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2025 </w:t>
      </w:r>
      <w:r>
        <w:rPr>
          <w:rFonts w:ascii="Times New Roman" w:cs="Times New Roman" w:hAnsi="Times New Roman"/>
          <w:b/>
          <w:sz w:val="24"/>
          <w:szCs w:val="24"/>
        </w:rPr>
        <w:t xml:space="preserve">GRADE 5 </w:t>
      </w:r>
      <w:r>
        <w:rPr>
          <w:rFonts w:ascii="Times New Roman" w:cs="Times New Roman" w:hAnsi="Times New Roman"/>
          <w:b/>
          <w:sz w:val="24"/>
          <w:szCs w:val="24"/>
        </w:rPr>
        <w:t xml:space="preserve">RATIONALISED </w:t>
      </w:r>
      <w:r>
        <w:rPr>
          <w:rFonts w:ascii="Times New Roman" w:cs="Times New Roman" w:hAnsi="Times New Roman"/>
          <w:b/>
          <w:sz w:val="24"/>
          <w:szCs w:val="24"/>
        </w:rPr>
        <w:t>MATHEMATICS</w:t>
      </w:r>
      <w:r>
        <w:rPr>
          <w:rFonts w:ascii="Times New Roman" w:cs="Times New Roman" w:hAnsi="Times New Roman"/>
          <w:b/>
          <w:sz w:val="24"/>
          <w:szCs w:val="24"/>
        </w:rPr>
        <w:t xml:space="preserve"> SCHEME</w:t>
      </w:r>
      <w:r>
        <w:rPr>
          <w:rFonts w:ascii="Times New Roman" w:cs="Times New Roman" w:hAnsi="Times New Roman"/>
          <w:b/>
          <w:sz w:val="24"/>
          <w:szCs w:val="24"/>
        </w:rPr>
        <w:t xml:space="preserve"> OF WORK TERM 3</w:t>
      </w:r>
    </w:p>
    <w:p>
      <w:pPr>
        <w:pStyle w:val="style0"/>
        <w:spacing w:after="293"/>
        <w:ind w:left="-1042" w:right="-112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SCHOOL……………………………………......................</w:t>
      </w:r>
      <w:r>
        <w:rPr>
          <w:rFonts w:ascii="Times New Roman" w:cs="Times New Roman" w:hAnsi="Times New Roman"/>
          <w:b/>
          <w:sz w:val="24"/>
          <w:szCs w:val="24"/>
        </w:rPr>
        <w:t xml:space="preserve"> TEACHER’S NAME………………………</w:t>
      </w:r>
      <w:r>
        <w:rPr>
          <w:rFonts w:ascii="Times New Roman" w:cs="Times New Roman" w:hAnsi="Times New Roman"/>
          <w:b/>
          <w:sz w:val="24"/>
          <w:szCs w:val="24"/>
        </w:rPr>
        <w:t>…………………</w:t>
      </w:r>
    </w:p>
    <w:tbl>
      <w:tblPr>
        <w:tblStyle w:val="style154"/>
        <w:tblpPr w:leftFromText="180" w:rightFromText="180" w:topFromText="0" w:bottomFromText="0" w:vertAnchor="text" w:tblpX="-815" w:tblpY="1"/>
        <w:tblOverlap w:val="never"/>
        <w:tblW w:w="15025" w:type="dxa"/>
        <w:tblLayout w:type="fixed"/>
        <w:tblLook w:val="04A0" w:firstRow="1" w:lastRow="0" w:firstColumn="1" w:lastColumn="0" w:noHBand="0" w:noVBand="1"/>
      </w:tblPr>
      <w:tblGrid>
        <w:gridCol w:w="445"/>
        <w:gridCol w:w="450"/>
        <w:gridCol w:w="2075"/>
        <w:gridCol w:w="1615"/>
        <w:gridCol w:w="2250"/>
        <w:gridCol w:w="1710"/>
        <w:gridCol w:w="1800"/>
        <w:gridCol w:w="1440"/>
        <w:gridCol w:w="1620"/>
        <w:gridCol w:w="1620"/>
      </w:tblGrid>
      <w:tr>
        <w:trPr/>
        <w:tc>
          <w:tcPr>
            <w:tcW w:w="44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W</w:t>
            </w: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K</w:t>
            </w:r>
          </w:p>
        </w:tc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LSN</w:t>
            </w:r>
          </w:p>
        </w:tc>
        <w:tc>
          <w:tcPr>
            <w:tcW w:w="20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STRAND</w:t>
            </w:r>
          </w:p>
        </w:tc>
        <w:tc>
          <w:tcPr>
            <w:tcW w:w="16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SUBSTRAND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SPECIFIC LEARNING OUTCOME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KEY INQUIRY QUESTION(S)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LEARNING EXPERIENCES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LEARNING RESOURCES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ASSESSMENT METHODS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REFLECTION</w:t>
            </w:r>
          </w:p>
        </w:tc>
      </w:tr>
      <w:tr>
        <w:tblPrEx/>
        <w:trPr/>
        <w:tc>
          <w:tcPr>
            <w:tcW w:w="44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</w:t>
            </w:r>
          </w:p>
        </w:tc>
        <w:tc>
          <w:tcPr>
            <w:tcW w:w="16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Money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bookmarkStart w:id="0" w:name="_GoBack"/>
          <w:bookmarkEnd w:id="0"/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explain the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term budget in real life situations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the importance of budget in real life situations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use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budgeting,bank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services and payment of taxes in real life</w:t>
            </w:r>
          </w:p>
          <w:p>
            <w:pPr>
              <w:pStyle w:val="style179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is the meaning of the term budget?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the meaning of budget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the importance of budget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digital devices to search importance of budget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Mentor mathematics Grade 5 page 149-150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4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</w:t>
            </w:r>
          </w:p>
        </w:tc>
        <w:tc>
          <w:tcPr>
            <w:tcW w:w="16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Money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-explain the term budget in real life situations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the importance of budget in real life situations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use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budgeting,bank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services and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payment of taxes in real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is the importance of paying taxes? 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the meaning of budget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the importance of budget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digital devices to search importance of budget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Mentor mathematics Grade 5 page 149-150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-oral questions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4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</w:t>
            </w:r>
          </w:p>
        </w:tc>
        <w:tc>
          <w:tcPr>
            <w:tcW w:w="16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Money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-explain the meaning of tax in real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-state the importance of tax to the government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use of budgeting,bank services and payment of taxes in real life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is the meaning of tax?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-in pairs discuss the meaning of tax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-in groups discuss the importance of taxes to the governments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digital devices to learn more about taxes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Mentor mathematics Grade 5 page 149-150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4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</w:t>
            </w:r>
          </w:p>
        </w:tc>
        <w:tc>
          <w:tcPr>
            <w:tcW w:w="16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Money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-explain the meaning of tax in real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-state the importance of tax to the government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use of budgeting,bank services and payment of taxes in real life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is the meaning of tax?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-in pairs discuss the meaning of tax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-in groups discuss the importance of taxes to the governments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digital devices to learn more about taxes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Mentor mathematics Grade 5 page 149-152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4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</w:t>
            </w:r>
          </w:p>
        </w:tc>
        <w:tc>
          <w:tcPr>
            <w:tcW w:w="16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Money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services provided by banks in real life situations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factors to consider in order to save wisely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IT devices to learn more about budgeting and bank services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use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budgeting,bank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services and payment of taxes in real life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what should you consider when saving money?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-discuss provision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loans,safe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custody of items,money deposits and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withdrawals, savings as services provided by banks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factors to consider when saving money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digital devices to learn more about taxes,budgeting and bank services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Mentor mathematics Grade 5 page 154-156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4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</w:t>
            </w:r>
          </w:p>
        </w:tc>
        <w:tc>
          <w:tcPr>
            <w:tcW w:w="16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Money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services provided by banks in real life situations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factors to consider in order to save wisely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IT devices to learn more about budgeting and bank services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use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budgeting,bank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services and payment of taxes in real life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what should you consider when saving money?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-discuss provision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loans,safe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custody of items,money deposits and withdrawals, savings as services provided by banks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factors to consider when saving money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-use digital devices to learn more about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taxes,budgeting and bank services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Mentor mathematics Grade 5 page 154-156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exercise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4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MEASUREMENT</w:t>
            </w:r>
          </w:p>
        </w:tc>
        <w:tc>
          <w:tcPr>
            <w:tcW w:w="16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Money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services provided by banks in real life situations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factors to consider in order to save wisely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IT devices to learn more about budgeting and bank services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use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budgeting,bank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services and payment of taxes in real life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what should you consider when saving money?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-discuss provision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loans,safe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custody of items,money deposits and withdrawals, savings as services provided by banks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factors to consider when saving money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digital devices to learn more about taxes,budgeting and bank services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Mentor mathematics Grade 5 page 154-156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4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6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Lines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horizontal and vertical lines in different situations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-draw horizontal and vertical lines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use of various types of lines in different situations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Where are horizontal and vertical lines used?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  horizontal and vertical lines in the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-draw horizontal and vertical lines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Mentor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mathematics Grade 5 page 157-160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4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6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Lines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horizontal and vertical lines in different situations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-draw horizontal and vertical lines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use of various types of lines in different situations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Where are horizontal and vertical lines used?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  horizontal and vertical lines in the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-draw horizontal and vertical lines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Mentor mathematics Grade 5 page 157-160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4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6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Lines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perpendicular lines in different situations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-draw perpendicular lines in different situations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use of various types of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lines in different situations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Where are perpendicular lines used?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-identify perpendicular lines in different situations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-draw perpendicular lines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Mentor mathematics Grade 5 page 161-162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4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6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Lines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perpendicular lines in different situations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-draw perpendicular lines in different situations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use of various types of lines in different situations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Where are perpendicular lines used?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-identify perpendicular lines in different situations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-draw perpendicular lines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Mentor mathematics Grade 5 page 161-162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4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6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Lines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parallel lines in different situations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-draw parallel lines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digital devices to learn more about lines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 we draw parallel lines?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identify parallel lines in different situations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-draw parallel lines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use digital devices to learn more about lines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Mentor mathematics Grade 5 page 163-165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4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6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Lines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parallel lines in different situations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-draw parallel lines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digital devices to learn more about lines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 we draw parallel lines?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identify parallel lines in different situations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-draw parallel lines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use digital devices to learn more about lines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Mentor mathematics Grade 5 page 163-165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4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6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angles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-relate a turn to angles in real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the use of angles in the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use of  angles in our day to day life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Where are angles used in the environment?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-make clockwise, quarter and half turn and relate them to angles in the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uses of angles in the environment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Mentor mathematics Grade 5 page 166-167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4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6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angles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-measure angles using a unit angle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the degree as a unit of measuring angle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the use of angles in our day to day life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unit do we use to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measure angles?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-make a unit angle and use it to measure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angles in the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-in groups divide 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10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degree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angle into equal parts and identify each part as equal to 1 degree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-measure angles in degrees using a protractor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Mentor mathematics Grade 5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page 167-170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-observation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4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6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angles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-measure angles using a unit angle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the degree as a unit of measuring angle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the use of angles in our day to day life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unit do we use to measure angles?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-make a unit angle and use it to measure angles in the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-in groups divide a 10 angle into equal parts and identify each part as equal to 1 degree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-measure angles in degrees using a protractor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Mentor mathematics Grade 5 page 167-170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-observation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4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6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angles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-measure angles using a unit angle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the degree as a unit of measuring angle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the use of angles in our day to day life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unit do we use to measure angles?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-make a unit angle and use it to measure angles in the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-in groups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divide  a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10 angle into equal parts and identify each part as equal to 1 degree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-measure angles in degrees using a protractor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Mentor mathematics Grade 5 page 167-170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-observation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4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6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angles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-measure angles in degrees in different situations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IT devices to create and learn more about angles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the use of angles in our day to day life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 we measure angles?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-in groups measure angles in degrees using a protractor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-use digital devices to  create and learn more about angles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Mentor mathematics Grade 5 page 167-170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exercise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4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6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angles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-measure angles in degrees in different situations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IT devices to create and learn more about angles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the use of angles in our day to day life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 we measure angles?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-in groups measure angles in degrees using a protractor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-use digital devices to  create and learn more about angles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Mentor mathematics Grade 5 page 167-170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exercise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4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6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 3-D objects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3 D objects in the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-describe 3 D objects in the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the use of 3-D objects in the environment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What are 3 D objects?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-identify 3 D objects in the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-discuss cubes, spheres and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pyramids as 3-D objects in the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-watch a video clip on 3D objects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Mentor mathematics Gra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de 5 page 172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-1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exercise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4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6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 3-D objects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3 D objects in the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-describe 3 D objects in the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the use of 3-D objects in the environment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What are 3 D objects?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-identify 3 D objects in the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cubes, spheres and pyramids as 3-D objects in the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-watch a video clip on 3D objects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Mentor mathematics Grade 5 page 172-174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exercise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4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6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 3-D objects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-identify 2-D shapes in 3- D objects in the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IT devices to learn more about 3-D objects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the use of 3-D objects in the environment 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Where are 3 D objects used in the environment?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-describe 2-D shapes found in 3-D objects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IT devices to learn more about 3-D objects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Mentor mathematics Grade 5 page 175-176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exercise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4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6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 3-D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objects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-identify 2-D shapes in 3- D objects in the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IT devices to learn more about 3-D objects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the use of 3-D objects in the environment 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Where are 3 D objects used in the environment?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-describe 2-D shapes found in 3-D objects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IT devices to learn more about 3-D objects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Mentor mathematics Grade 5 page 175-176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exercise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4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GEOMETRY</w:t>
            </w:r>
          </w:p>
        </w:tc>
        <w:tc>
          <w:tcPr>
            <w:tcW w:w="16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 3-D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objects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-identify 2-D shapes in 3- D objects in the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IT devices to learn more about 3-D objects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the use of 3-D objects in the environment 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Where are 3 D objects used in the environment?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-describe 2-D shapes found in 3-D objects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IT devices to learn more about 3-D objects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Mentor mathematics Grade 5 page 175-176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exercise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4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DATA HANDLING</w:t>
            </w:r>
          </w:p>
        </w:tc>
        <w:tc>
          <w:tcPr>
            <w:tcW w:w="16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Data representation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-collect and represent data using tables from real life situations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-represent data through piling from real life situations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use of frequency tables in real life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Why is representing data in tables important? 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-collect and represent data using tables from real life situations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-represent data by pilling similar objects like match boxes vertically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Mentor mathematics Grade 5 page 177-183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exercise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4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DATA HANDLING</w:t>
            </w:r>
          </w:p>
        </w:tc>
        <w:tc>
          <w:tcPr>
            <w:tcW w:w="16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Data representation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-collect and represent data using tables from real life situations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-represent data through piling from real life situations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use of frequency tables in real life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Why is representing data in tables important? 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-collect and represent data using tables from real life situations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-represent data by pilling similar objects like match boxes vertically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Mentor mathematics Grade 5 page 177-183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exercise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4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0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DATA HANDLING</w:t>
            </w:r>
          </w:p>
        </w:tc>
        <w:tc>
          <w:tcPr>
            <w:tcW w:w="16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Data representation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-interpret data represented through piling from real life situations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-use digital devices to learn more on how to represent data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use of frequency tables in real life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can we represent data through pilling?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-in pairs discuss information represented by objects piled vertically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digital devices to learn more on representing data in tables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Mentor mathematics Grade 5 page 177-183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4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DATA HANDLING</w:t>
            </w:r>
          </w:p>
        </w:tc>
        <w:tc>
          <w:tcPr>
            <w:tcW w:w="16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Data representation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-interpret data represented through piling from real life situations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-use digital devices to learn more on how to represent data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use of frequency tables in real life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How can we represent data through pilling? 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-in pairs discuss information represented by objects piled vertically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digital devices to learn more on representing data in tables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Mentor mathematics Grade 5 page 177-183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4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DATA HANDLING</w:t>
            </w:r>
          </w:p>
        </w:tc>
        <w:tc>
          <w:tcPr>
            <w:tcW w:w="16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Data representation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-interpret data represented through piling from real life situations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-use digital devices to learn more on how to represent data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use of frequency tables in real life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How can we represent data through pilling? 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-in pairs discuss information represented by objects piled vertically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digital devices to learn more on representing data in tables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Mentor mathematics Grade 5 page 177-183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4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ALGEBRA </w:t>
            </w:r>
          </w:p>
        </w:tc>
        <w:tc>
          <w:tcPr>
            <w:tcW w:w="16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Simple equations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-form simple equations with one unknown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-solve simple equations with one unknown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use of equations in solving problems in real life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Where are equations used in real life?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-form simple equations with one unknown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solve simple equations with one unknown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Mentor mathematics Grade 5 page 184-190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-written exercise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4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ALGEBRA </w:t>
            </w:r>
          </w:p>
        </w:tc>
        <w:tc>
          <w:tcPr>
            <w:tcW w:w="16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Simple equations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-form simple equations with one unknown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-solve simple equations with one unknown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use of equations in solving problems in real life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Where are equations used in real life?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-form simple equations with one unknown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solve simple equations with one unknown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Mentor mathematics Grade 5 page 184-190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-written exercise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4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ALGEBRA </w:t>
            </w:r>
          </w:p>
        </w:tc>
        <w:tc>
          <w:tcPr>
            <w:tcW w:w="16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Simple equations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-form simple equations with one unknown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-solve simple equations involving addition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use of equations in solving problems in real life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Where are equations used in real life?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-form simple equations with one unknown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solve simple equations involving addition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Mentor mathematics Grade 5 page 187-188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-written exercise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4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ALGEBRA </w:t>
            </w:r>
          </w:p>
        </w:tc>
        <w:tc>
          <w:tcPr>
            <w:tcW w:w="16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Simple equations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-form simple equations with one unknown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-solve simple equations involving addition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use of equations in solving problems in real life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Where are equations used in real life?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-form simple equations with one unknown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solve simple equations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involving addition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Mentor mathematics Grade 5 page 187-188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-written exercise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4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ALGEBRA </w:t>
            </w:r>
          </w:p>
        </w:tc>
        <w:tc>
          <w:tcPr>
            <w:tcW w:w="16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Simple equations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-solve simple equations involving subtraction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digital devices to learn more about equations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appreciate use of equations in solving problems in real life  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 we solve  simple equations involving subtraction?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-solve simple equations involving subtraction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digital devices to learn more about equations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Mentor mathematics Grade 5 page 188-189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exercise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4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ALGEBRA </w:t>
            </w:r>
          </w:p>
        </w:tc>
        <w:tc>
          <w:tcPr>
            <w:tcW w:w="16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Simple equations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-solve simple equations involving multiplication and division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digital devices to learn more about equations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appreciate use of equations in solving problems in real life  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 we  solve simple equations involving multiplication and division?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-solve simple equations involving multiplication and division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digital devices to learn more about equations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Mentor mathematics Grade 5 page 189-190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exercise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4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ALGEBRA </w:t>
            </w:r>
          </w:p>
        </w:tc>
        <w:tc>
          <w:tcPr>
            <w:tcW w:w="161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Simple equations</w:t>
            </w:r>
          </w:p>
        </w:tc>
        <w:tc>
          <w:tcPr>
            <w:tcW w:w="22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-solve simple equations involving multiplication and division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digital devices to learn more about equations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appreciate use of equations in solving problems in real life   </w:t>
            </w:r>
          </w:p>
        </w:tc>
        <w:tc>
          <w:tcPr>
            <w:tcW w:w="17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 we  solve simple equations involving multiplication and division?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-solve simple equations involving multiplication and division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digital devices to learn more about equations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Mentor mathematics Grade 5 page 189-190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exercise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44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8-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9</w:t>
            </w:r>
          </w:p>
        </w:tc>
        <w:tc>
          <w:tcPr>
            <w:tcW w:w="14580" w:type="dxa"/>
            <w:gridSpan w:val="9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REVISION/END OF YEAR ASSESSMENT</w:t>
            </w:r>
          </w:p>
        </w:tc>
      </w:tr>
    </w:tbl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sectPr>
      <w:headerReference w:type="even" r:id="rId2"/>
      <w:headerReference w:type="default" r:id="rId3"/>
      <w:footerReference w:type="even" r:id="rId4"/>
      <w:footerReference w:type="default" r:id="rId5"/>
      <w:headerReference w:type="firs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rPr/>
    </w:pPr>
  </w:p>
</w:ftr>
</file>

<file path=word/footer4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</w:p>
</w:hdr>
</file>

<file path=word/header5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382E6EE"/>
    <w:lvl w:ilvl="0" w:tplc="04090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63AAD9B0"/>
    <w:lvl w:ilvl="0" w:tplc="016AACFA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934A135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013E0D9C"/>
    <w:lvl w:ilvl="0" w:tplc="50B46AF6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27edafcc-6a5e-4aec-8cb3-a9e82412c730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5ca2d4b0-cabc-461c-b5d3-642fbfae3dea"/>
    <w:basedOn w:val="style65"/>
    <w:next w:val="style4098"/>
    <w:link w:val="style32"/>
    <w:uiPriority w:val="99"/>
  </w:style>
  <w:style w:type="paragraph" w:styleId="style74">
    <w:name w:val="Subtitle"/>
    <w:basedOn w:val="style0"/>
    <w:next w:val="style0"/>
    <w:link w:val="style4099"/>
    <w:qFormat/>
    <w:uiPriority w:val="11"/>
    <w:pPr>
      <w:numPr>
        <w:ilvl w:val="1"/>
        <w:numId w:val="0"/>
      </w:numPr>
    </w:pPr>
    <w:rPr>
      <w:rFonts w:eastAsia="宋体"/>
      <w:color w:val="5a5a5a"/>
      <w:spacing w:val="15"/>
    </w:rPr>
  </w:style>
  <w:style w:type="character" w:customStyle="1" w:styleId="style4099">
    <w:name w:val="Subtitle Char"/>
    <w:basedOn w:val="style65"/>
    <w:next w:val="style4099"/>
    <w:link w:val="style74"/>
    <w:uiPriority w:val="11"/>
    <w:rPr>
      <w:rFonts w:eastAsia="宋体"/>
      <w:color w:val="5a5a5a"/>
      <w:spacing w:val="15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3.xml"/><Relationship Id="rId10" Type="http://schemas.openxmlformats.org/officeDocument/2006/relationships/theme" Target="theme/theme1.xml"/><Relationship Id="rId9" Type="http://schemas.openxmlformats.org/officeDocument/2006/relationships/settings" Target="settings.xml"/><Relationship Id="rId5" Type="http://schemas.openxmlformats.org/officeDocument/2006/relationships/footer" Target="footer4.xml"/><Relationship Id="rId6" Type="http://schemas.openxmlformats.org/officeDocument/2006/relationships/header" Target="header5.xml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1214</TotalTime>
  <Words>2497</Words>
  <Pages>14</Pages>
  <Characters>13726</Characters>
  <Application>WPS Office</Application>
  <DocSecurity>0</DocSecurity>
  <Paragraphs>670</Paragraphs>
  <ScaleCrop>false</ScaleCrop>
  <LinksUpToDate>false</LinksUpToDate>
  <CharactersWithSpaces>15950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2024-05-13T14:45:00Z</dcterms:created>
  <dc:creator>user</dc:creator>
  <lastModifiedBy>TECNO CE7j</lastModifiedBy>
  <lastPrinted>2024-07-09T06:40:00Z</lastPrinted>
  <dcterms:modified xsi:type="dcterms:W3CDTF">2025-05-22T23:34:27Z</dcterms:modified>
  <revision>173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9069c772171647298b55a181521ec91e</vt:lpwstr>
  </property>
</Properties>
</file>