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C2063" w14:textId="77777777" w:rsidR="006A5D5B" w:rsidRPr="006A5D5B" w:rsidRDefault="006A5D5B" w:rsidP="006A5D5B">
      <w:pPr>
        <w:spacing w:after="0" w:line="480" w:lineRule="auto"/>
        <w:jc w:val="center"/>
        <w:rPr>
          <w:rFonts w:ascii="Times New Roman" w:eastAsia="Calibri" w:hAnsi="Times New Roman" w:cs="Times New Roman"/>
          <w:b/>
          <w:sz w:val="32"/>
          <w:u w:val="single"/>
        </w:rPr>
      </w:pPr>
      <w:r w:rsidRPr="009B62A3">
        <w:rPr>
          <w:rFonts w:ascii="Times New Roman" w:eastAsia="Calibri" w:hAnsi="Times New Roman" w:cs="Times New Roman"/>
          <w:b/>
          <w:sz w:val="32"/>
          <w:u w:val="single"/>
        </w:rPr>
        <w:t xml:space="preserve">GRADE 4 LONGHORN </w:t>
      </w:r>
      <w:r>
        <w:rPr>
          <w:rFonts w:ascii="Times New Roman" w:eastAsia="Calibri" w:hAnsi="Times New Roman" w:cs="Times New Roman"/>
          <w:b/>
          <w:sz w:val="32"/>
          <w:u w:val="single"/>
        </w:rPr>
        <w:t xml:space="preserve">ENGLISH SCHEMES OF WORK TERM 2 </w:t>
      </w:r>
    </w:p>
    <w:tbl>
      <w:tblPr>
        <w:tblStyle w:val="TableGrid"/>
        <w:tblpPr w:leftFromText="180" w:rightFromText="180" w:vertAnchor="text" w:tblpX="-311" w:tblpY="1"/>
        <w:tblOverlap w:val="never"/>
        <w:tblW w:w="15498" w:type="dxa"/>
        <w:tblLayout w:type="fixed"/>
        <w:tblLook w:val="04A0" w:firstRow="1" w:lastRow="0" w:firstColumn="1" w:lastColumn="0" w:noHBand="0" w:noVBand="1"/>
      </w:tblPr>
      <w:tblGrid>
        <w:gridCol w:w="534"/>
        <w:gridCol w:w="623"/>
        <w:gridCol w:w="1068"/>
        <w:gridCol w:w="1303"/>
        <w:gridCol w:w="2880"/>
        <w:gridCol w:w="2160"/>
        <w:gridCol w:w="3330"/>
        <w:gridCol w:w="1620"/>
        <w:gridCol w:w="1440"/>
        <w:gridCol w:w="540"/>
      </w:tblGrid>
      <w:tr w:rsidR="006A5D5B" w:rsidRPr="006A5D5B" w14:paraId="4CD94946" w14:textId="77777777" w:rsidTr="006A5D5B">
        <w:trPr>
          <w:trHeight w:val="440"/>
        </w:trPr>
        <w:tc>
          <w:tcPr>
            <w:tcW w:w="534" w:type="dxa"/>
            <w:tcBorders>
              <w:top w:val="single" w:sz="4" w:space="0" w:color="auto"/>
            </w:tcBorders>
          </w:tcPr>
          <w:p w14:paraId="44D337AD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Wk</w:t>
            </w:r>
          </w:p>
        </w:tc>
        <w:tc>
          <w:tcPr>
            <w:tcW w:w="623" w:type="dxa"/>
            <w:tcBorders>
              <w:top w:val="single" w:sz="4" w:space="0" w:color="auto"/>
            </w:tcBorders>
          </w:tcPr>
          <w:p w14:paraId="760BCD26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Lsn</w:t>
            </w:r>
          </w:p>
        </w:tc>
        <w:tc>
          <w:tcPr>
            <w:tcW w:w="1068" w:type="dxa"/>
            <w:tcBorders>
              <w:top w:val="single" w:sz="4" w:space="0" w:color="auto"/>
            </w:tcBorders>
          </w:tcPr>
          <w:p w14:paraId="3DCA1AD3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Strand/Theme</w:t>
            </w:r>
          </w:p>
        </w:tc>
        <w:tc>
          <w:tcPr>
            <w:tcW w:w="1303" w:type="dxa"/>
            <w:tcBorders>
              <w:top w:val="single" w:sz="4" w:space="0" w:color="auto"/>
            </w:tcBorders>
          </w:tcPr>
          <w:p w14:paraId="0D73D969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Sub strand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306852EF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Specific learning outcomes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2D4260BC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Key inquiry Questions</w:t>
            </w: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6685D1D4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Learning experiences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36CFA16F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Learning Resources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670FCFC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Assessment methods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47A62B55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Refl</w:t>
            </w:r>
          </w:p>
        </w:tc>
      </w:tr>
      <w:tr w:rsidR="006A5D5B" w:rsidRPr="006A5D5B" w14:paraId="414917F9" w14:textId="77777777" w:rsidTr="006A5D5B">
        <w:trPr>
          <w:trHeight w:val="2776"/>
        </w:trPr>
        <w:tc>
          <w:tcPr>
            <w:tcW w:w="534" w:type="dxa"/>
            <w:vMerge w:val="restart"/>
            <w:vAlign w:val="center"/>
          </w:tcPr>
          <w:p w14:paraId="46DCE3C3" w14:textId="77777777" w:rsidR="006A5D5B" w:rsidRPr="006A5D5B" w:rsidRDefault="006A5D5B" w:rsidP="00015F06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23" w:type="dxa"/>
          </w:tcPr>
          <w:p w14:paraId="231A87CF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68" w:type="dxa"/>
          </w:tcPr>
          <w:p w14:paraId="4BD8CD1E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Grammar</w:t>
            </w:r>
          </w:p>
        </w:tc>
        <w:tc>
          <w:tcPr>
            <w:tcW w:w="1303" w:type="dxa"/>
          </w:tcPr>
          <w:p w14:paraId="5741C539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Language Patterns</w:t>
            </w: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 xml:space="preserve"> :Quantifiers</w:t>
            </w:r>
          </w:p>
        </w:tc>
        <w:tc>
          <w:tcPr>
            <w:tcW w:w="2880" w:type="dxa"/>
          </w:tcPr>
          <w:p w14:paraId="113806EF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By the end of the sub strand the learner should be able to:</w:t>
            </w:r>
          </w:p>
          <w:p w14:paraId="2D6EAF87" w14:textId="77777777" w:rsidR="006A5D5B" w:rsidRPr="006A5D5B" w:rsidRDefault="006A5D5B" w:rsidP="00015F06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Select appropriate quantifiers to use in relation to the type of noun for effective communication.</w:t>
            </w:r>
          </w:p>
          <w:p w14:paraId="0A50AA6F" w14:textId="77777777" w:rsidR="006A5D5B" w:rsidRPr="006A5D5B" w:rsidRDefault="006A5D5B" w:rsidP="00015F06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Use quantifiers in sentences correctly for communication clarity.</w:t>
            </w:r>
          </w:p>
          <w:p w14:paraId="53A71660" w14:textId="77777777" w:rsidR="006A5D5B" w:rsidRPr="006A5D5B" w:rsidRDefault="006A5D5B" w:rsidP="00015F06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Appreciate the correct use of quantifiers in everyday communication.</w:t>
            </w:r>
          </w:p>
        </w:tc>
        <w:tc>
          <w:tcPr>
            <w:tcW w:w="2160" w:type="dxa"/>
          </w:tcPr>
          <w:p w14:paraId="4C12479A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What things do we count?</w:t>
            </w:r>
          </w:p>
          <w:p w14:paraId="7451B9E8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</w:p>
          <w:p w14:paraId="7E55E6BF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What things cannot be counted?</w:t>
            </w:r>
          </w:p>
          <w:p w14:paraId="40823C20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</w:p>
          <w:p w14:paraId="5F497283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Which words do we use to show quantity of countable and uncountable nouns?</w:t>
            </w:r>
          </w:p>
        </w:tc>
        <w:tc>
          <w:tcPr>
            <w:tcW w:w="3330" w:type="dxa"/>
          </w:tcPr>
          <w:p w14:paraId="1FBAF218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Learner is guided to:</w:t>
            </w:r>
          </w:p>
          <w:p w14:paraId="61E648C6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• Name, in pairs or small groups, countable and uncountable nouns.</w:t>
            </w:r>
          </w:p>
          <w:p w14:paraId="5A82CDC3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• Use the quantifiers (much, many, some and any) correctly with nouns and construct sentences in pairs.</w:t>
            </w:r>
          </w:p>
          <w:p w14:paraId="671C9904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• Recite poems and rhymes containing the quantifiers (much, many, some and any) in small groups.</w:t>
            </w:r>
          </w:p>
        </w:tc>
        <w:tc>
          <w:tcPr>
            <w:tcW w:w="1620" w:type="dxa"/>
          </w:tcPr>
          <w:p w14:paraId="4F270CDD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Course book</w:t>
            </w:r>
          </w:p>
          <w:p w14:paraId="28254F08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Magazines</w:t>
            </w:r>
          </w:p>
          <w:p w14:paraId="3A55AA17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Journals</w:t>
            </w:r>
          </w:p>
          <w:p w14:paraId="036B1970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Charts and realia</w:t>
            </w:r>
          </w:p>
          <w:p w14:paraId="3EBB9270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Dictionary</w:t>
            </w:r>
          </w:p>
          <w:p w14:paraId="3CEDA7BB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Longhorn English Learner’s Bk Grd. 4 Pg. 74-75</w:t>
            </w:r>
          </w:p>
        </w:tc>
        <w:tc>
          <w:tcPr>
            <w:tcW w:w="1440" w:type="dxa"/>
          </w:tcPr>
          <w:p w14:paraId="044890FF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Gap filling</w:t>
            </w:r>
          </w:p>
          <w:p w14:paraId="6EEF34DD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Matching task</w:t>
            </w:r>
          </w:p>
          <w:p w14:paraId="69CC0542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Short answer</w:t>
            </w:r>
          </w:p>
        </w:tc>
        <w:tc>
          <w:tcPr>
            <w:tcW w:w="540" w:type="dxa"/>
          </w:tcPr>
          <w:p w14:paraId="52F2A24C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</w:p>
        </w:tc>
      </w:tr>
      <w:tr w:rsidR="006A5D5B" w:rsidRPr="006A5D5B" w14:paraId="55F620CF" w14:textId="77777777" w:rsidTr="006A5D5B">
        <w:trPr>
          <w:trHeight w:val="145"/>
        </w:trPr>
        <w:tc>
          <w:tcPr>
            <w:tcW w:w="534" w:type="dxa"/>
            <w:vMerge/>
          </w:tcPr>
          <w:p w14:paraId="2C29878C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3" w:type="dxa"/>
          </w:tcPr>
          <w:p w14:paraId="5041C267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068" w:type="dxa"/>
          </w:tcPr>
          <w:p w14:paraId="05CBBA45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03" w:type="dxa"/>
          </w:tcPr>
          <w:p w14:paraId="73B59C2A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Language Patterns</w:t>
            </w: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 xml:space="preserve"> :Quantifiers</w:t>
            </w:r>
          </w:p>
        </w:tc>
        <w:tc>
          <w:tcPr>
            <w:tcW w:w="2880" w:type="dxa"/>
          </w:tcPr>
          <w:p w14:paraId="1934F2D1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By the end of the sub strand the learner should be able to:</w:t>
            </w:r>
          </w:p>
          <w:p w14:paraId="1F5403A2" w14:textId="77777777" w:rsidR="006A5D5B" w:rsidRPr="006A5D5B" w:rsidRDefault="006A5D5B" w:rsidP="00015F06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Select appropriate quantifiers to use in relation to the type of noun for effective communication.</w:t>
            </w:r>
          </w:p>
          <w:p w14:paraId="751C312B" w14:textId="77777777" w:rsidR="006A5D5B" w:rsidRPr="006A5D5B" w:rsidRDefault="006A5D5B" w:rsidP="00015F06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Use quantifiers in sentences correctly for communication clarity.</w:t>
            </w:r>
          </w:p>
          <w:p w14:paraId="55973E39" w14:textId="77777777" w:rsidR="006A5D5B" w:rsidRPr="006A5D5B" w:rsidRDefault="006A5D5B" w:rsidP="00015F06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Appreciate the correct use of quantifiers in everyday communication.</w:t>
            </w:r>
          </w:p>
        </w:tc>
        <w:tc>
          <w:tcPr>
            <w:tcW w:w="2160" w:type="dxa"/>
          </w:tcPr>
          <w:p w14:paraId="263AF770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What things do we count?</w:t>
            </w:r>
          </w:p>
          <w:p w14:paraId="3F33384A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</w:p>
          <w:p w14:paraId="2B0335FE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What things cannot be counted?</w:t>
            </w:r>
          </w:p>
          <w:p w14:paraId="353B1336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</w:p>
          <w:p w14:paraId="365CD276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Which words do we use to show quantity of countable and uncountable nouns?</w:t>
            </w:r>
          </w:p>
        </w:tc>
        <w:tc>
          <w:tcPr>
            <w:tcW w:w="3330" w:type="dxa"/>
          </w:tcPr>
          <w:p w14:paraId="2202DC86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Learner is guided to:</w:t>
            </w:r>
          </w:p>
          <w:p w14:paraId="62D2CA7B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•Fill in blank spaces using correct quantifiers.</w:t>
            </w:r>
          </w:p>
          <w:p w14:paraId="4BAECDAA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• Use digital devices to compose a short poem or a paragraph featuring the quantifiers (much, many, some and any).</w:t>
            </w:r>
          </w:p>
          <w:p w14:paraId="0C14CBB4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• Use the quantifiers (much, many, some and any) in a role play or a dialogue.</w:t>
            </w:r>
          </w:p>
        </w:tc>
        <w:tc>
          <w:tcPr>
            <w:tcW w:w="1620" w:type="dxa"/>
          </w:tcPr>
          <w:p w14:paraId="14D75CCF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Course book</w:t>
            </w:r>
          </w:p>
          <w:p w14:paraId="25102F51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Magazines</w:t>
            </w:r>
          </w:p>
          <w:p w14:paraId="78F40027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Journals</w:t>
            </w:r>
          </w:p>
          <w:p w14:paraId="43B6CE2E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Charts and realia</w:t>
            </w:r>
          </w:p>
          <w:p w14:paraId="571097D9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Dictionary</w:t>
            </w:r>
          </w:p>
          <w:p w14:paraId="329E3135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Longhorn English Learner’s Bk Grd. 4 Pg. 74-75</w:t>
            </w:r>
          </w:p>
        </w:tc>
        <w:tc>
          <w:tcPr>
            <w:tcW w:w="1440" w:type="dxa"/>
          </w:tcPr>
          <w:p w14:paraId="79D27BC4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Gap filling</w:t>
            </w:r>
          </w:p>
          <w:p w14:paraId="1AE31347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Matching task</w:t>
            </w:r>
          </w:p>
          <w:p w14:paraId="1467550D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Short answer</w:t>
            </w:r>
          </w:p>
        </w:tc>
        <w:tc>
          <w:tcPr>
            <w:tcW w:w="540" w:type="dxa"/>
          </w:tcPr>
          <w:p w14:paraId="5B36876C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</w:p>
        </w:tc>
      </w:tr>
      <w:tr w:rsidR="006A5D5B" w:rsidRPr="006A5D5B" w14:paraId="10ADCB6D" w14:textId="77777777" w:rsidTr="006A5D5B">
        <w:trPr>
          <w:trHeight w:val="145"/>
        </w:trPr>
        <w:tc>
          <w:tcPr>
            <w:tcW w:w="534" w:type="dxa"/>
            <w:vMerge/>
          </w:tcPr>
          <w:p w14:paraId="5E559896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3" w:type="dxa"/>
          </w:tcPr>
          <w:p w14:paraId="14CBA835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068" w:type="dxa"/>
          </w:tcPr>
          <w:p w14:paraId="6400BA71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Writing</w:t>
            </w:r>
          </w:p>
        </w:tc>
        <w:tc>
          <w:tcPr>
            <w:tcW w:w="1303" w:type="dxa"/>
          </w:tcPr>
          <w:p w14:paraId="0AFD5BF1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Guided writing</w:t>
            </w: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: Pictorial compositions</w:t>
            </w:r>
          </w:p>
        </w:tc>
        <w:tc>
          <w:tcPr>
            <w:tcW w:w="2880" w:type="dxa"/>
          </w:tcPr>
          <w:p w14:paraId="34BCECB1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By the end of the sub strand the learner should be able to:</w:t>
            </w:r>
          </w:p>
          <w:p w14:paraId="4ED1085C" w14:textId="77777777" w:rsidR="006A5D5B" w:rsidRPr="006A5D5B" w:rsidRDefault="006A5D5B" w:rsidP="00015F06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Write a pictorial composition of about 60 – 80 words on varied topics for effective communication</w:t>
            </w:r>
          </w:p>
          <w:p w14:paraId="443A84E4" w14:textId="77777777" w:rsidR="006A5D5B" w:rsidRPr="006A5D5B" w:rsidRDefault="006A5D5B" w:rsidP="00015F06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Use a variety of pictures and clues to write pictorial compositions of about 60 – 80 words for effective communication.</w:t>
            </w:r>
          </w:p>
          <w:p w14:paraId="14090602" w14:textId="77777777" w:rsidR="006A5D5B" w:rsidRPr="006A5D5B" w:rsidRDefault="006A5D5B" w:rsidP="00015F06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 xml:space="preserve">Appreciate the use of a wide range of pictures to write pictorial compositions of about 60 – 80 words on different topics for </w:t>
            </w: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lastRenderedPageBreak/>
              <w:t>communications.</w:t>
            </w:r>
          </w:p>
        </w:tc>
        <w:tc>
          <w:tcPr>
            <w:tcW w:w="2160" w:type="dxa"/>
          </w:tcPr>
          <w:p w14:paraId="393832C6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lastRenderedPageBreak/>
              <w:t>Which words do we use to describe a picture?</w:t>
            </w:r>
          </w:p>
          <w:p w14:paraId="3C00AAAD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</w:p>
          <w:p w14:paraId="00A07309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How do pictures make you feel?</w:t>
            </w:r>
          </w:p>
          <w:p w14:paraId="2669DEFD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</w:p>
          <w:p w14:paraId="469C44A9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What are some of the things we can write about pictures we see?</w:t>
            </w:r>
          </w:p>
        </w:tc>
        <w:tc>
          <w:tcPr>
            <w:tcW w:w="3330" w:type="dxa"/>
          </w:tcPr>
          <w:p w14:paraId="7402E7F0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Learner is guided to:</w:t>
            </w:r>
          </w:p>
          <w:p w14:paraId="2E88D0EF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• Identify pictures from online and offline sources.</w:t>
            </w:r>
          </w:p>
          <w:p w14:paraId="51C42648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• Identify common sayings from a text in pairs and write them in their exercise books or word processor.</w:t>
            </w:r>
          </w:p>
          <w:p w14:paraId="6CFD809B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• Use a variety of pictures from online and offline sources and write pictorial compositions of 60-80 words based on the theme.</w:t>
            </w:r>
          </w:p>
        </w:tc>
        <w:tc>
          <w:tcPr>
            <w:tcW w:w="1620" w:type="dxa"/>
          </w:tcPr>
          <w:p w14:paraId="543B9C17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Course book</w:t>
            </w:r>
          </w:p>
          <w:p w14:paraId="0DDFF9D9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Magazines</w:t>
            </w:r>
          </w:p>
          <w:p w14:paraId="6480A4FD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Journals</w:t>
            </w:r>
          </w:p>
          <w:p w14:paraId="36466FBA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Charts and realia</w:t>
            </w:r>
          </w:p>
          <w:p w14:paraId="4739090A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Dictionary</w:t>
            </w:r>
          </w:p>
          <w:p w14:paraId="721C8FA2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Longhorn English Learner’s Bk Grd. 4 Pg. 76-78</w:t>
            </w:r>
          </w:p>
        </w:tc>
        <w:tc>
          <w:tcPr>
            <w:tcW w:w="1440" w:type="dxa"/>
          </w:tcPr>
          <w:p w14:paraId="4CBF333C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Teacher made tests</w:t>
            </w:r>
          </w:p>
          <w:p w14:paraId="5E1D6886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Learner journals</w:t>
            </w:r>
          </w:p>
        </w:tc>
        <w:tc>
          <w:tcPr>
            <w:tcW w:w="540" w:type="dxa"/>
          </w:tcPr>
          <w:p w14:paraId="293FD3D1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</w:p>
        </w:tc>
      </w:tr>
      <w:tr w:rsidR="006A5D5B" w:rsidRPr="006A5D5B" w14:paraId="345499EC" w14:textId="77777777" w:rsidTr="006A5D5B">
        <w:trPr>
          <w:trHeight w:val="145"/>
        </w:trPr>
        <w:tc>
          <w:tcPr>
            <w:tcW w:w="534" w:type="dxa"/>
            <w:vMerge/>
          </w:tcPr>
          <w:p w14:paraId="7661C78C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23" w:type="dxa"/>
          </w:tcPr>
          <w:p w14:paraId="2031337B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068" w:type="dxa"/>
          </w:tcPr>
          <w:p w14:paraId="1A90C5A2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03" w:type="dxa"/>
          </w:tcPr>
          <w:p w14:paraId="3EFAAA6C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Guided writing</w:t>
            </w: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: Pictorial compositions</w:t>
            </w:r>
          </w:p>
        </w:tc>
        <w:tc>
          <w:tcPr>
            <w:tcW w:w="2880" w:type="dxa"/>
          </w:tcPr>
          <w:p w14:paraId="3168D185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By the end of the sub strand the learner should be able to:</w:t>
            </w:r>
          </w:p>
          <w:p w14:paraId="1D3A9E74" w14:textId="77777777" w:rsidR="006A5D5B" w:rsidRPr="006A5D5B" w:rsidRDefault="006A5D5B" w:rsidP="00015F06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Write a pictorial composition of about 60 – 80 words on varied topics for effective communication</w:t>
            </w:r>
          </w:p>
          <w:p w14:paraId="6CDD9863" w14:textId="77777777" w:rsidR="006A5D5B" w:rsidRPr="006A5D5B" w:rsidRDefault="006A5D5B" w:rsidP="00015F06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Use a variety of pictures and clues to write pictorial compositions of about 60 – 80 words for effective communication.</w:t>
            </w:r>
          </w:p>
          <w:p w14:paraId="0C2BFC6A" w14:textId="77777777" w:rsidR="006A5D5B" w:rsidRPr="006A5D5B" w:rsidRDefault="006A5D5B" w:rsidP="00015F06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Appreciate the use of a wide range of pictures to write pictorial compositions of about 60 – 80 words on different topics for communications.</w:t>
            </w:r>
          </w:p>
        </w:tc>
        <w:tc>
          <w:tcPr>
            <w:tcW w:w="2160" w:type="dxa"/>
          </w:tcPr>
          <w:p w14:paraId="0E7F1819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Which words do we use to describe a picture?</w:t>
            </w:r>
          </w:p>
          <w:p w14:paraId="3CCC234A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</w:p>
          <w:p w14:paraId="7E72AE2A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How do pictures make you feel?</w:t>
            </w:r>
          </w:p>
          <w:p w14:paraId="10906AC3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</w:p>
          <w:p w14:paraId="0F5C64BA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What are some of the things we can write about pictures we see?</w:t>
            </w:r>
          </w:p>
        </w:tc>
        <w:tc>
          <w:tcPr>
            <w:tcW w:w="3330" w:type="dxa"/>
          </w:tcPr>
          <w:p w14:paraId="6690FBA6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  <w:t>Learner is guided to:</w:t>
            </w:r>
          </w:p>
          <w:p w14:paraId="63130577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• Discuss different pictures in pairs/groups and write pictorial compositions of about 60-80 words.</w:t>
            </w:r>
          </w:p>
          <w:p w14:paraId="6BC5913A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• Use sayings to make their compositions interesting.</w:t>
            </w:r>
          </w:p>
          <w:p w14:paraId="15614699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• Watch a variety of videos related to the theme and write pictorial compositions.</w:t>
            </w:r>
          </w:p>
          <w:p w14:paraId="4FDE1E0B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• Generate a wide range of pictures from the internet and write pictorial compositions.</w:t>
            </w:r>
          </w:p>
        </w:tc>
        <w:tc>
          <w:tcPr>
            <w:tcW w:w="1620" w:type="dxa"/>
          </w:tcPr>
          <w:p w14:paraId="17336A42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Course book</w:t>
            </w:r>
          </w:p>
          <w:p w14:paraId="2A802CC9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Magazines</w:t>
            </w:r>
          </w:p>
          <w:p w14:paraId="1242E773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Journals</w:t>
            </w:r>
          </w:p>
          <w:p w14:paraId="2BB5E4BF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Charts and realia</w:t>
            </w:r>
          </w:p>
          <w:p w14:paraId="7C152F2D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Dictionary</w:t>
            </w:r>
          </w:p>
          <w:p w14:paraId="53BFCF9A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Longhorn English Learner’s Bk Grd. 4 Pg. 76-78</w:t>
            </w:r>
          </w:p>
        </w:tc>
        <w:tc>
          <w:tcPr>
            <w:tcW w:w="1440" w:type="dxa"/>
          </w:tcPr>
          <w:p w14:paraId="008C2356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Teacher made tests</w:t>
            </w:r>
          </w:p>
          <w:p w14:paraId="1B344C4C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sz w:val="20"/>
                <w:szCs w:val="20"/>
              </w:rPr>
            </w:pPr>
            <w:r w:rsidRPr="006A5D5B">
              <w:rPr>
                <w:rFonts w:ascii="Times New Roman" w:eastAsia="BatangChe" w:hAnsi="Times New Roman" w:cs="Times New Roman"/>
                <w:sz w:val="20"/>
                <w:szCs w:val="20"/>
              </w:rPr>
              <w:t>Learner journals</w:t>
            </w:r>
          </w:p>
        </w:tc>
        <w:tc>
          <w:tcPr>
            <w:tcW w:w="540" w:type="dxa"/>
          </w:tcPr>
          <w:p w14:paraId="405FBFF9" w14:textId="77777777" w:rsidR="006A5D5B" w:rsidRPr="006A5D5B" w:rsidRDefault="006A5D5B" w:rsidP="00015F06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0"/>
                <w:szCs w:val="20"/>
              </w:rPr>
            </w:pPr>
          </w:p>
        </w:tc>
      </w:tr>
    </w:tbl>
    <w:p w14:paraId="2CA1C874" w14:textId="77777777" w:rsidR="006A5D5B" w:rsidRPr="009B62A3" w:rsidRDefault="006A5D5B" w:rsidP="006A5D5B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tblpX="-339" w:tblpY="1"/>
        <w:tblOverlap w:val="never"/>
        <w:tblW w:w="15498" w:type="dxa"/>
        <w:tblLayout w:type="fixed"/>
        <w:tblLook w:val="04A0" w:firstRow="1" w:lastRow="0" w:firstColumn="1" w:lastColumn="0" w:noHBand="0" w:noVBand="1"/>
      </w:tblPr>
      <w:tblGrid>
        <w:gridCol w:w="540"/>
        <w:gridCol w:w="630"/>
        <w:gridCol w:w="1080"/>
        <w:gridCol w:w="1530"/>
        <w:gridCol w:w="2790"/>
        <w:gridCol w:w="1728"/>
        <w:gridCol w:w="342"/>
        <w:gridCol w:w="3258"/>
        <w:gridCol w:w="686"/>
        <w:gridCol w:w="934"/>
        <w:gridCol w:w="596"/>
        <w:gridCol w:w="754"/>
        <w:gridCol w:w="90"/>
        <w:gridCol w:w="146"/>
        <w:gridCol w:w="394"/>
      </w:tblGrid>
      <w:tr w:rsidR="006A5D5B" w:rsidRPr="009B62A3" w14:paraId="382B355A" w14:textId="77777777" w:rsidTr="006A5D5B">
        <w:trPr>
          <w:trHeight w:val="634"/>
        </w:trPr>
        <w:tc>
          <w:tcPr>
            <w:tcW w:w="540" w:type="dxa"/>
          </w:tcPr>
          <w:p w14:paraId="5593DC3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Week</w:t>
            </w:r>
          </w:p>
        </w:tc>
        <w:tc>
          <w:tcPr>
            <w:tcW w:w="630" w:type="dxa"/>
          </w:tcPr>
          <w:p w14:paraId="2472F34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Lsn</w:t>
            </w:r>
          </w:p>
        </w:tc>
        <w:tc>
          <w:tcPr>
            <w:tcW w:w="1080" w:type="dxa"/>
          </w:tcPr>
          <w:p w14:paraId="68ECD75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Strand/Theme</w:t>
            </w:r>
          </w:p>
        </w:tc>
        <w:tc>
          <w:tcPr>
            <w:tcW w:w="1530" w:type="dxa"/>
          </w:tcPr>
          <w:p w14:paraId="610D326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Sub strand</w:t>
            </w:r>
          </w:p>
        </w:tc>
        <w:tc>
          <w:tcPr>
            <w:tcW w:w="2790" w:type="dxa"/>
          </w:tcPr>
          <w:p w14:paraId="5253ED3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Specific learning outcomes</w:t>
            </w:r>
          </w:p>
        </w:tc>
        <w:tc>
          <w:tcPr>
            <w:tcW w:w="1728" w:type="dxa"/>
          </w:tcPr>
          <w:p w14:paraId="78C12A1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Key inquiry Questions</w:t>
            </w:r>
          </w:p>
        </w:tc>
        <w:tc>
          <w:tcPr>
            <w:tcW w:w="3600" w:type="dxa"/>
            <w:gridSpan w:val="2"/>
          </w:tcPr>
          <w:p w14:paraId="25792BB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Learning experiences</w:t>
            </w:r>
          </w:p>
        </w:tc>
        <w:tc>
          <w:tcPr>
            <w:tcW w:w="1620" w:type="dxa"/>
            <w:gridSpan w:val="2"/>
          </w:tcPr>
          <w:p w14:paraId="348E161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Learning Resources</w:t>
            </w:r>
          </w:p>
        </w:tc>
        <w:tc>
          <w:tcPr>
            <w:tcW w:w="1440" w:type="dxa"/>
            <w:gridSpan w:val="3"/>
          </w:tcPr>
          <w:p w14:paraId="49F1722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Assessment methods</w:t>
            </w:r>
          </w:p>
        </w:tc>
        <w:tc>
          <w:tcPr>
            <w:tcW w:w="540" w:type="dxa"/>
            <w:gridSpan w:val="2"/>
          </w:tcPr>
          <w:p w14:paraId="4EB606A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Refl</w:t>
            </w:r>
          </w:p>
        </w:tc>
      </w:tr>
      <w:tr w:rsidR="006A5D5B" w:rsidRPr="009B62A3" w14:paraId="1E1E822A" w14:textId="77777777" w:rsidTr="006A5D5B">
        <w:tc>
          <w:tcPr>
            <w:tcW w:w="540" w:type="dxa"/>
          </w:tcPr>
          <w:p w14:paraId="6CAA860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2</w:t>
            </w:r>
          </w:p>
        </w:tc>
        <w:tc>
          <w:tcPr>
            <w:tcW w:w="630" w:type="dxa"/>
          </w:tcPr>
          <w:p w14:paraId="64E392B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1</w:t>
            </w:r>
          </w:p>
        </w:tc>
        <w:tc>
          <w:tcPr>
            <w:tcW w:w="1080" w:type="dxa"/>
          </w:tcPr>
          <w:p w14:paraId="097FE20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 xml:space="preserve">Listening and speaking </w:t>
            </w:r>
          </w:p>
          <w:p w14:paraId="0A0EE9D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(TECHNOLOGY-CYBER SAFETY)</w:t>
            </w:r>
          </w:p>
        </w:tc>
        <w:tc>
          <w:tcPr>
            <w:tcW w:w="1530" w:type="dxa"/>
          </w:tcPr>
          <w:p w14:paraId="792D483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Pronunciation and vocabulary</w:t>
            </w:r>
            <w:r w:rsidRPr="009B62A3">
              <w:rPr>
                <w:rFonts w:ascii="Times New Roman" w:eastAsia="BatangChe" w:hAnsi="Times New Roman" w:cs="Times New Roman"/>
                <w:b/>
              </w:rPr>
              <w:t>: Interactive Listening</w:t>
            </w:r>
          </w:p>
        </w:tc>
        <w:tc>
          <w:tcPr>
            <w:tcW w:w="2790" w:type="dxa"/>
          </w:tcPr>
          <w:p w14:paraId="5937B2B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48D0807B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Participate actively in a two-way conversation(turn-taking) In various settings for self-expression</w:t>
            </w:r>
          </w:p>
          <w:p w14:paraId="01DDD2A4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Use present and past tense correctly in a two-way dialogue for communication clarity</w:t>
            </w:r>
          </w:p>
          <w:p w14:paraId="35E69CE5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importance of turn taking in oral communication</w:t>
            </w:r>
          </w:p>
        </w:tc>
        <w:tc>
          <w:tcPr>
            <w:tcW w:w="1728" w:type="dxa"/>
          </w:tcPr>
          <w:p w14:paraId="6B1DC35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should we listen to others when they are speaking?</w:t>
            </w:r>
          </w:p>
          <w:p w14:paraId="6FDB389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4816F95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should we wait for our turn to speak?</w:t>
            </w:r>
          </w:p>
          <w:p w14:paraId="346905A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3C0BB41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How do we show when an action took place?</w:t>
            </w:r>
          </w:p>
        </w:tc>
        <w:tc>
          <w:tcPr>
            <w:tcW w:w="3600" w:type="dxa"/>
            <w:gridSpan w:val="2"/>
          </w:tcPr>
          <w:p w14:paraId="28087B9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Learner is guided to:</w:t>
            </w:r>
          </w:p>
          <w:p w14:paraId="687A5A9F" w14:textId="77777777" w:rsidR="006A5D5B" w:rsidRPr="009B62A3" w:rsidRDefault="006A5D5B" w:rsidP="006A5D5B">
            <w:pPr>
              <w:numPr>
                <w:ilvl w:val="0"/>
                <w:numId w:val="4"/>
              </w:numPr>
              <w:spacing w:after="0" w:line="240" w:lineRule="auto"/>
              <w:ind w:left="241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Participate in a debate, interview and discussion</w:t>
            </w:r>
            <w:r w:rsidRPr="009B62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on social media focusing on cyber safety.</w:t>
            </w:r>
          </w:p>
          <w:p w14:paraId="38F36EE3" w14:textId="77777777" w:rsidR="006A5D5B" w:rsidRPr="009B62A3" w:rsidRDefault="006A5D5B" w:rsidP="006A5D5B">
            <w:pPr>
              <w:numPr>
                <w:ilvl w:val="0"/>
                <w:numId w:val="4"/>
              </w:numPr>
              <w:spacing w:after="0" w:line="240" w:lineRule="auto"/>
              <w:ind w:left="241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Listen for the sounds /ɛə/ /j/ /ʤ//ʒ/ from an audio</w:t>
            </w:r>
            <w:r w:rsidRPr="009B62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text and then say them in pairs</w:t>
            </w:r>
          </w:p>
          <w:p w14:paraId="6DF1CE3B" w14:textId="77777777" w:rsidR="006A5D5B" w:rsidRPr="009B62A3" w:rsidRDefault="006A5D5B" w:rsidP="006A5D5B">
            <w:pPr>
              <w:numPr>
                <w:ilvl w:val="0"/>
                <w:numId w:val="4"/>
              </w:numPr>
              <w:spacing w:after="0" w:line="240" w:lineRule="auto"/>
              <w:ind w:left="241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Engage in a dialogue featuring words with the</w:t>
            </w:r>
            <w:r w:rsidRPr="009B62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sounds /ɛə/ /j/ /ʤ//ʒ/ and pay attention to what the other person says.</w:t>
            </w:r>
          </w:p>
          <w:p w14:paraId="7081B07B" w14:textId="77777777" w:rsidR="006A5D5B" w:rsidRPr="009B62A3" w:rsidRDefault="006A5D5B" w:rsidP="006A5D5B">
            <w:pPr>
              <w:numPr>
                <w:ilvl w:val="0"/>
                <w:numId w:val="4"/>
              </w:numPr>
              <w:spacing w:after="0" w:line="240" w:lineRule="auto"/>
              <w:ind w:left="241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Act out a dialogue in pairs.</w:t>
            </w:r>
          </w:p>
          <w:p w14:paraId="3A5C530C" w14:textId="77777777" w:rsidR="006A5D5B" w:rsidRPr="009B62A3" w:rsidRDefault="006A5D5B" w:rsidP="006A5D5B">
            <w:pPr>
              <w:numPr>
                <w:ilvl w:val="0"/>
                <w:numId w:val="4"/>
              </w:numPr>
              <w:spacing w:after="0" w:line="240" w:lineRule="auto"/>
              <w:ind w:left="241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Construct sentences using present and past tense.</w:t>
            </w:r>
          </w:p>
        </w:tc>
        <w:tc>
          <w:tcPr>
            <w:tcW w:w="1620" w:type="dxa"/>
            <w:gridSpan w:val="2"/>
          </w:tcPr>
          <w:p w14:paraId="02EAD0A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Dictionary</w:t>
            </w:r>
          </w:p>
          <w:p w14:paraId="0553294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40-54</w:t>
            </w:r>
          </w:p>
        </w:tc>
        <w:tc>
          <w:tcPr>
            <w:tcW w:w="1440" w:type="dxa"/>
            <w:gridSpan w:val="3"/>
          </w:tcPr>
          <w:p w14:paraId="626257E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Dialogues</w:t>
            </w:r>
          </w:p>
          <w:p w14:paraId="71D295E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Oral discussions</w:t>
            </w:r>
          </w:p>
        </w:tc>
        <w:tc>
          <w:tcPr>
            <w:tcW w:w="540" w:type="dxa"/>
            <w:gridSpan w:val="2"/>
          </w:tcPr>
          <w:p w14:paraId="36CE299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12C28243" w14:textId="77777777" w:rsidTr="006A5D5B">
        <w:tc>
          <w:tcPr>
            <w:tcW w:w="540" w:type="dxa"/>
          </w:tcPr>
          <w:p w14:paraId="137445D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6EA85F5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2</w:t>
            </w:r>
          </w:p>
        </w:tc>
        <w:tc>
          <w:tcPr>
            <w:tcW w:w="1080" w:type="dxa"/>
          </w:tcPr>
          <w:p w14:paraId="4C5E475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57E40AC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 xml:space="preserve">Pronunciation and </w:t>
            </w:r>
            <w:r w:rsidRPr="009B62A3">
              <w:rPr>
                <w:rFonts w:ascii="Times New Roman" w:eastAsia="BatangChe" w:hAnsi="Times New Roman" w:cs="Times New Roman"/>
              </w:rPr>
              <w:lastRenderedPageBreak/>
              <w:t>vocabulary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:Interactive Listening</w:t>
            </w:r>
          </w:p>
        </w:tc>
        <w:tc>
          <w:tcPr>
            <w:tcW w:w="2790" w:type="dxa"/>
          </w:tcPr>
          <w:p w14:paraId="627D7DC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lastRenderedPageBreak/>
              <w:t>By the end of the lesson the learner should be able to</w:t>
            </w:r>
          </w:p>
          <w:p w14:paraId="034E47AF" w14:textId="77777777" w:rsidR="006A5D5B" w:rsidRPr="009B62A3" w:rsidRDefault="006A5D5B" w:rsidP="006A5D5B">
            <w:pPr>
              <w:numPr>
                <w:ilvl w:val="0"/>
                <w:numId w:val="2"/>
              </w:numPr>
              <w:spacing w:after="0" w:line="240" w:lineRule="auto"/>
              <w:ind w:left="361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lastRenderedPageBreak/>
              <w:t>Participate actively in a two-way conversation (turn taking) in various settings for self-expression.</w:t>
            </w:r>
          </w:p>
          <w:p w14:paraId="6D20ADA2" w14:textId="77777777" w:rsidR="006A5D5B" w:rsidRPr="009B62A3" w:rsidRDefault="006A5D5B" w:rsidP="006A5D5B">
            <w:pPr>
              <w:numPr>
                <w:ilvl w:val="0"/>
                <w:numId w:val="2"/>
              </w:numPr>
              <w:spacing w:after="0" w:line="240" w:lineRule="auto"/>
              <w:ind w:left="361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Watch a video recording of interview and role play in pairs</w:t>
            </w:r>
          </w:p>
          <w:p w14:paraId="19B20E60" w14:textId="77777777" w:rsidR="006A5D5B" w:rsidRPr="009B62A3" w:rsidRDefault="006A5D5B" w:rsidP="006A5D5B">
            <w:pPr>
              <w:numPr>
                <w:ilvl w:val="0"/>
                <w:numId w:val="2"/>
              </w:numPr>
              <w:spacing w:after="0" w:line="240" w:lineRule="auto"/>
              <w:ind w:left="361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Apply vocabulary related to the theme in different settings for clarity of speech</w:t>
            </w:r>
          </w:p>
        </w:tc>
        <w:tc>
          <w:tcPr>
            <w:tcW w:w="1728" w:type="dxa"/>
          </w:tcPr>
          <w:p w14:paraId="5EDE404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lastRenderedPageBreak/>
              <w:t xml:space="preserve">Why should we listen to others </w:t>
            </w:r>
            <w:r w:rsidRPr="009B62A3">
              <w:rPr>
                <w:rFonts w:ascii="Times New Roman" w:eastAsia="BatangChe" w:hAnsi="Times New Roman" w:cs="Times New Roman"/>
              </w:rPr>
              <w:lastRenderedPageBreak/>
              <w:t>when they are speaking?</w:t>
            </w:r>
          </w:p>
          <w:p w14:paraId="0F54E7F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4753D87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should we wait for our turn to speak?</w:t>
            </w:r>
          </w:p>
          <w:p w14:paraId="76A3BF4A" w14:textId="77777777" w:rsidR="006A5D5B" w:rsidRPr="009B62A3" w:rsidRDefault="006A5D5B" w:rsidP="006A5D5B">
            <w:pPr>
              <w:spacing w:after="0" w:line="240" w:lineRule="auto"/>
              <w:contextualSpacing/>
              <w:rPr>
                <w:rFonts w:ascii="Times New Roman" w:eastAsia="BatangChe" w:hAnsi="Times New Roman" w:cs="Times New Roman"/>
              </w:rPr>
            </w:pPr>
          </w:p>
        </w:tc>
        <w:tc>
          <w:tcPr>
            <w:tcW w:w="3600" w:type="dxa"/>
            <w:gridSpan w:val="2"/>
          </w:tcPr>
          <w:p w14:paraId="02EE825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lastRenderedPageBreak/>
              <w:t>Learner is guided to:</w:t>
            </w:r>
          </w:p>
          <w:p w14:paraId="130AA184" w14:textId="77777777" w:rsidR="006A5D5B" w:rsidRPr="009B62A3" w:rsidRDefault="006A5D5B" w:rsidP="006A5D5B">
            <w:pPr>
              <w:numPr>
                <w:ilvl w:val="0"/>
                <w:numId w:val="5"/>
              </w:numPr>
              <w:spacing w:after="0" w:line="240" w:lineRule="auto"/>
              <w:ind w:left="241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Listen to a dialogue introduction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and predict what</w:t>
            </w:r>
            <w:r w:rsidRPr="009B62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they think they will hear. </w:t>
            </w:r>
          </w:p>
          <w:p w14:paraId="19E305FF" w14:textId="77777777" w:rsidR="006A5D5B" w:rsidRPr="009B62A3" w:rsidRDefault="006A5D5B" w:rsidP="006A5D5B">
            <w:pPr>
              <w:numPr>
                <w:ilvl w:val="0"/>
                <w:numId w:val="5"/>
              </w:numPr>
              <w:spacing w:after="0" w:line="240" w:lineRule="auto"/>
              <w:ind w:left="241"/>
              <w:contextualSpacing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Listen to a poem, story or song and answer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questions orally.</w:t>
            </w:r>
          </w:p>
          <w:p w14:paraId="3569C53B" w14:textId="77777777" w:rsidR="006A5D5B" w:rsidRPr="009B62A3" w:rsidRDefault="006A5D5B" w:rsidP="006A5D5B">
            <w:pPr>
              <w:numPr>
                <w:ilvl w:val="0"/>
                <w:numId w:val="5"/>
              </w:numPr>
              <w:spacing w:after="0" w:line="240" w:lineRule="auto"/>
              <w:ind w:left="241"/>
              <w:contextualSpacing/>
              <w:rPr>
                <w:rFonts w:ascii="Times New Roman" w:eastAsia="Calibri" w:hAnsi="Times New Roman" w:cs="Times New Roman"/>
                <w:sz w:val="44"/>
                <w:szCs w:val="44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Watch audio-visual recordings of short interviews and then conduct a role play in pairs.</w:t>
            </w:r>
          </w:p>
          <w:p w14:paraId="35C027C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1620" w:type="dxa"/>
            <w:gridSpan w:val="2"/>
          </w:tcPr>
          <w:p w14:paraId="27C1B6E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audio player</w:t>
            </w:r>
          </w:p>
          <w:p w14:paraId="4D91D68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 xml:space="preserve">Longhorn </w:t>
            </w: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English act. Grd 4 pg. 40-54</w:t>
            </w:r>
          </w:p>
        </w:tc>
        <w:tc>
          <w:tcPr>
            <w:tcW w:w="1440" w:type="dxa"/>
            <w:gridSpan w:val="3"/>
          </w:tcPr>
          <w:p w14:paraId="6EE04F2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Dialogues</w:t>
            </w:r>
          </w:p>
          <w:p w14:paraId="2E4AC33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 xml:space="preserve">Oral </w:t>
            </w: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discussion</w:t>
            </w:r>
          </w:p>
          <w:p w14:paraId="0530330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observation</w:t>
            </w:r>
          </w:p>
        </w:tc>
        <w:tc>
          <w:tcPr>
            <w:tcW w:w="540" w:type="dxa"/>
            <w:gridSpan w:val="2"/>
          </w:tcPr>
          <w:p w14:paraId="25218A4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6A9E4BA9" w14:textId="77777777" w:rsidTr="006A5D5B">
        <w:trPr>
          <w:trHeight w:val="1322"/>
        </w:trPr>
        <w:tc>
          <w:tcPr>
            <w:tcW w:w="540" w:type="dxa"/>
          </w:tcPr>
          <w:p w14:paraId="4B0C0E3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288A57E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3</w:t>
            </w:r>
          </w:p>
        </w:tc>
        <w:tc>
          <w:tcPr>
            <w:tcW w:w="1080" w:type="dxa"/>
          </w:tcPr>
          <w:p w14:paraId="5E5C1A4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0E69075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Pronunciation and vocabulary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:Interactive Listening</w:t>
            </w:r>
          </w:p>
        </w:tc>
        <w:tc>
          <w:tcPr>
            <w:tcW w:w="2790" w:type="dxa"/>
          </w:tcPr>
          <w:p w14:paraId="6E4A42A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By the end of the lesson the learner should be able to</w:t>
            </w:r>
          </w:p>
          <w:p w14:paraId="31EC0285" w14:textId="77777777" w:rsidR="006A5D5B" w:rsidRPr="009B62A3" w:rsidRDefault="006A5D5B" w:rsidP="006A5D5B">
            <w:pPr>
              <w:numPr>
                <w:ilvl w:val="0"/>
                <w:numId w:val="3"/>
              </w:numPr>
              <w:spacing w:after="0" w:line="240" w:lineRule="auto"/>
              <w:ind w:left="241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Apply vocabulary related to the theme in different settings for clarity of speech</w:t>
            </w:r>
          </w:p>
          <w:p w14:paraId="462979EA" w14:textId="77777777" w:rsidR="006A5D5B" w:rsidRPr="009B62A3" w:rsidRDefault="006A5D5B" w:rsidP="006A5D5B">
            <w:pPr>
              <w:numPr>
                <w:ilvl w:val="0"/>
                <w:numId w:val="3"/>
              </w:numPr>
              <w:spacing w:after="0" w:line="240" w:lineRule="auto"/>
              <w:ind w:left="241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Use present and past tense correctly in a two-way dialogue for communication clarity</w:t>
            </w:r>
          </w:p>
          <w:p w14:paraId="4036D86E" w14:textId="77777777" w:rsidR="006A5D5B" w:rsidRPr="009B62A3" w:rsidRDefault="006A5D5B" w:rsidP="006A5D5B">
            <w:pPr>
              <w:numPr>
                <w:ilvl w:val="0"/>
                <w:numId w:val="3"/>
              </w:numPr>
              <w:spacing w:after="0" w:line="240" w:lineRule="auto"/>
              <w:ind w:left="241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importance of turn taking in oral communication</w:t>
            </w:r>
          </w:p>
        </w:tc>
        <w:tc>
          <w:tcPr>
            <w:tcW w:w="1728" w:type="dxa"/>
          </w:tcPr>
          <w:p w14:paraId="1319C64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should we listen to others when they are speaking?</w:t>
            </w:r>
          </w:p>
          <w:p w14:paraId="5ED9901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5B791EC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should we wait for our turn to speak?</w:t>
            </w:r>
          </w:p>
          <w:p w14:paraId="509E145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3600" w:type="dxa"/>
            <w:gridSpan w:val="2"/>
          </w:tcPr>
          <w:p w14:paraId="5B7EAD2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Learner is guided to:</w:t>
            </w:r>
          </w:p>
          <w:p w14:paraId="25C5E526" w14:textId="77777777" w:rsidR="006A5D5B" w:rsidRPr="009B62A3" w:rsidRDefault="006A5D5B" w:rsidP="006A5D5B">
            <w:pPr>
              <w:numPr>
                <w:ilvl w:val="0"/>
                <w:numId w:val="6"/>
              </w:numPr>
              <w:spacing w:after="0" w:line="240" w:lineRule="auto"/>
              <w:ind w:left="241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Record one another when performing solo, choral</w:t>
            </w:r>
            <w:r w:rsidRPr="009B62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verses and short dialogues.</w:t>
            </w:r>
          </w:p>
          <w:p w14:paraId="33F4A1D2" w14:textId="77777777" w:rsidR="006A5D5B" w:rsidRPr="009B62A3" w:rsidRDefault="006A5D5B" w:rsidP="006A5D5B">
            <w:pPr>
              <w:numPr>
                <w:ilvl w:val="0"/>
                <w:numId w:val="6"/>
              </w:numPr>
              <w:spacing w:after="0" w:line="240" w:lineRule="auto"/>
              <w:ind w:left="241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Take turns during an oral interview, discussion or</w:t>
            </w:r>
            <w:r w:rsidRPr="009B62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debate.</w:t>
            </w:r>
          </w:p>
          <w:p w14:paraId="4AF0C5E9" w14:textId="77777777" w:rsidR="006A5D5B" w:rsidRPr="009B62A3" w:rsidRDefault="006A5D5B" w:rsidP="006A5D5B">
            <w:pPr>
              <w:numPr>
                <w:ilvl w:val="0"/>
                <w:numId w:val="6"/>
              </w:numPr>
              <w:spacing w:after="0" w:line="240" w:lineRule="auto"/>
              <w:ind w:left="241"/>
              <w:contextualSpacing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Apply facial expressions and gestures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appropriately while reciting choral verses in pairs</w:t>
            </w:r>
            <w:r w:rsidRPr="009B62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and groups.</w:t>
            </w:r>
          </w:p>
        </w:tc>
        <w:tc>
          <w:tcPr>
            <w:tcW w:w="1620" w:type="dxa"/>
            <w:gridSpan w:val="2"/>
          </w:tcPr>
          <w:p w14:paraId="11E5669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digital devices</w:t>
            </w:r>
          </w:p>
          <w:p w14:paraId="289CAA3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40-54</w:t>
            </w:r>
          </w:p>
          <w:p w14:paraId="1D3B864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  <w:p w14:paraId="0F9C354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  <w:p w14:paraId="76B3CD0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  <w:p w14:paraId="6ACEBF7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  <w:p w14:paraId="189444B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1440" w:type="dxa"/>
            <w:gridSpan w:val="3"/>
          </w:tcPr>
          <w:p w14:paraId="0B1D36D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Dialogues</w:t>
            </w:r>
          </w:p>
          <w:p w14:paraId="7ACE84F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Oral discussion</w:t>
            </w:r>
          </w:p>
          <w:p w14:paraId="5FCFD8E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Q&amp;A, debates</w:t>
            </w:r>
          </w:p>
        </w:tc>
        <w:tc>
          <w:tcPr>
            <w:tcW w:w="540" w:type="dxa"/>
            <w:gridSpan w:val="2"/>
          </w:tcPr>
          <w:p w14:paraId="43C1531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6DF0B228" w14:textId="77777777" w:rsidTr="006A5D5B">
        <w:tc>
          <w:tcPr>
            <w:tcW w:w="540" w:type="dxa"/>
          </w:tcPr>
          <w:p w14:paraId="55C9813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2E6EE74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4</w:t>
            </w:r>
          </w:p>
        </w:tc>
        <w:tc>
          <w:tcPr>
            <w:tcW w:w="1080" w:type="dxa"/>
          </w:tcPr>
          <w:p w14:paraId="6FAAA55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Reading</w:t>
            </w:r>
          </w:p>
        </w:tc>
        <w:tc>
          <w:tcPr>
            <w:tcW w:w="1530" w:type="dxa"/>
          </w:tcPr>
          <w:p w14:paraId="0096F18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Extensive Reading</w:t>
            </w:r>
            <w:r w:rsidRPr="009B62A3">
              <w:rPr>
                <w:rFonts w:ascii="Times New Roman" w:eastAsia="BatangChe" w:hAnsi="Times New Roman" w:cs="Times New Roman"/>
                <w:b/>
              </w:rPr>
              <w:t>: Narratives(narratives/poems)</w:t>
            </w:r>
          </w:p>
        </w:tc>
        <w:tc>
          <w:tcPr>
            <w:tcW w:w="2790" w:type="dxa"/>
          </w:tcPr>
          <w:p w14:paraId="39BD5F0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30F2665B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Read a variety of materials (narratives, graded readers) for lifelong learning.</w:t>
            </w:r>
          </w:p>
          <w:p w14:paraId="5E4D90D1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Demonstrate independent reading of narratives, poems and graded readers</w:t>
            </w:r>
          </w:p>
          <w:p w14:paraId="60B98102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Appreciate the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importance of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independent reading in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a variety of contexts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for enjoyment.</w:t>
            </w:r>
          </w:p>
          <w:p w14:paraId="479716D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0A53621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</w:tc>
        <w:tc>
          <w:tcPr>
            <w:tcW w:w="1728" w:type="dxa"/>
          </w:tcPr>
          <w:p w14:paraId="3BE7B49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lastRenderedPageBreak/>
              <w:t>Why should we read different types of materials?</w:t>
            </w:r>
          </w:p>
          <w:p w14:paraId="4309198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4F25C4E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What kind of materials do you enjoy reading?</w:t>
            </w:r>
          </w:p>
          <w:p w14:paraId="76FFE93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52A2191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What can you do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to remember what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you read?</w:t>
            </w:r>
          </w:p>
          <w:p w14:paraId="2FA9D0B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20B7CC6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3600" w:type="dxa"/>
            <w:gridSpan w:val="2"/>
          </w:tcPr>
          <w:p w14:paraId="4629447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The learner is guided to:</w:t>
            </w: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Select appropriate and high- interest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reading print and electronic materials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related such as narratives, poems and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graded readers.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Select and read graded readers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independently for pleasure.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Set up an after school club where they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meet on a regular basis to read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extensively.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 xml:space="preserve">• Retell the stories they have read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in pairs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or groups.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Share opinions and reflections on the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texts they have read.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Identify and discuss proverbs used in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graded readers.</w:t>
            </w:r>
          </w:p>
        </w:tc>
        <w:tc>
          <w:tcPr>
            <w:tcW w:w="1620" w:type="dxa"/>
            <w:gridSpan w:val="2"/>
          </w:tcPr>
          <w:p w14:paraId="38335F4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magazines, storybooks, newspapers</w:t>
            </w:r>
          </w:p>
          <w:p w14:paraId="25DB9B9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40-54</w:t>
            </w:r>
          </w:p>
        </w:tc>
        <w:tc>
          <w:tcPr>
            <w:tcW w:w="1440" w:type="dxa"/>
            <w:gridSpan w:val="3"/>
          </w:tcPr>
          <w:p w14:paraId="74EC8D1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listening and observation, Q&amp;A</w:t>
            </w:r>
          </w:p>
        </w:tc>
        <w:tc>
          <w:tcPr>
            <w:tcW w:w="540" w:type="dxa"/>
            <w:gridSpan w:val="2"/>
          </w:tcPr>
          <w:p w14:paraId="31ED0BF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7F165751" w14:textId="77777777" w:rsidTr="006A5D5B">
        <w:tc>
          <w:tcPr>
            <w:tcW w:w="540" w:type="dxa"/>
          </w:tcPr>
          <w:p w14:paraId="45EFA7E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3</w:t>
            </w:r>
          </w:p>
        </w:tc>
        <w:tc>
          <w:tcPr>
            <w:tcW w:w="630" w:type="dxa"/>
          </w:tcPr>
          <w:p w14:paraId="1609676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1</w:t>
            </w:r>
          </w:p>
        </w:tc>
        <w:tc>
          <w:tcPr>
            <w:tcW w:w="1080" w:type="dxa"/>
          </w:tcPr>
          <w:p w14:paraId="01D047B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2E5AF50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 xml:space="preserve">Extensive Reading: </w:t>
            </w:r>
            <w:r w:rsidRPr="009B62A3">
              <w:rPr>
                <w:rFonts w:ascii="Times New Roman" w:eastAsia="BatangChe" w:hAnsi="Times New Roman" w:cs="Times New Roman"/>
                <w:b/>
              </w:rPr>
              <w:t>Poems</w:t>
            </w:r>
          </w:p>
        </w:tc>
        <w:tc>
          <w:tcPr>
            <w:tcW w:w="2790" w:type="dxa"/>
          </w:tcPr>
          <w:p w14:paraId="7277731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6B887215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Read a variety of materials (narratives, graded readers) for lifelong learning.</w:t>
            </w:r>
          </w:p>
          <w:p w14:paraId="6C8D795A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Demonstrate independent reading of narratives, poems and graded readers</w:t>
            </w:r>
          </w:p>
          <w:p w14:paraId="0A7556ED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Appreciate the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importance of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independent reading in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a variety of contexts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for enjoyment.</w:t>
            </w:r>
          </w:p>
          <w:p w14:paraId="529484DC" w14:textId="77777777" w:rsidR="006A5D5B" w:rsidRPr="009B62A3" w:rsidRDefault="006A5D5B" w:rsidP="006A5D5B">
            <w:pPr>
              <w:spacing w:after="0" w:line="240" w:lineRule="auto"/>
              <w:contextualSpacing/>
              <w:rPr>
                <w:rFonts w:ascii="Times New Roman" w:eastAsia="BatangChe" w:hAnsi="Times New Roman" w:cs="Times New Roman"/>
              </w:rPr>
            </w:pPr>
          </w:p>
        </w:tc>
        <w:tc>
          <w:tcPr>
            <w:tcW w:w="1728" w:type="dxa"/>
          </w:tcPr>
          <w:p w14:paraId="26B9BFB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should we read different types of materials?</w:t>
            </w:r>
          </w:p>
          <w:p w14:paraId="3EFBC5F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5BE748D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What kind of materials do you enjoy reading?</w:t>
            </w:r>
          </w:p>
          <w:p w14:paraId="52E20FF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458C130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What can you do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to remember what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you read?</w:t>
            </w:r>
          </w:p>
          <w:p w14:paraId="29C2131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3600" w:type="dxa"/>
            <w:gridSpan w:val="2"/>
          </w:tcPr>
          <w:p w14:paraId="1563FBC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The learner is guided to:</w:t>
            </w: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Select appropriate and high- interest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reading print and electronic materials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related such as narratives, poems and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graded readers.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Select and read graded readers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independently for pleasure.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Set up an after school club where they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meet on a regular basis to read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extensively.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Retell the stories they have read in pairs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or groups.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Share opinions and reflections on the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texts they have read.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Identify and discuss proverbs used in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graded readers.</w:t>
            </w:r>
          </w:p>
        </w:tc>
        <w:tc>
          <w:tcPr>
            <w:tcW w:w="1620" w:type="dxa"/>
            <w:gridSpan w:val="2"/>
          </w:tcPr>
          <w:p w14:paraId="37BEDCA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Graded readers, storybooks, Longhorn English act. Grd 4 pg. 40-54</w:t>
            </w:r>
          </w:p>
        </w:tc>
        <w:tc>
          <w:tcPr>
            <w:tcW w:w="1440" w:type="dxa"/>
            <w:gridSpan w:val="3"/>
          </w:tcPr>
          <w:p w14:paraId="3022F67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listening and observation, Q&amp;A</w:t>
            </w:r>
          </w:p>
        </w:tc>
        <w:tc>
          <w:tcPr>
            <w:tcW w:w="540" w:type="dxa"/>
            <w:gridSpan w:val="2"/>
          </w:tcPr>
          <w:p w14:paraId="4854FA6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73520B2D" w14:textId="77777777" w:rsidTr="006A5D5B">
        <w:tc>
          <w:tcPr>
            <w:tcW w:w="540" w:type="dxa"/>
          </w:tcPr>
          <w:p w14:paraId="1720B6D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5D1305A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2</w:t>
            </w:r>
          </w:p>
        </w:tc>
        <w:tc>
          <w:tcPr>
            <w:tcW w:w="1080" w:type="dxa"/>
          </w:tcPr>
          <w:p w14:paraId="3DCDF18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Grammar</w:t>
            </w:r>
          </w:p>
        </w:tc>
        <w:tc>
          <w:tcPr>
            <w:tcW w:w="1530" w:type="dxa"/>
          </w:tcPr>
          <w:p w14:paraId="20B7918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Tense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:Present and past continuous tense</w:t>
            </w:r>
          </w:p>
        </w:tc>
        <w:tc>
          <w:tcPr>
            <w:tcW w:w="2790" w:type="dxa"/>
          </w:tcPr>
          <w:p w14:paraId="3D5788F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622E5527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Identify present and past continuous forms of the verb in oral and written texts for communication clarity.</w:t>
            </w:r>
          </w:p>
          <w:p w14:paraId="2685A8D0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 xml:space="preserve">Use the present and past continuous tense correctly </w:t>
            </w:r>
            <w:r w:rsidRPr="009B62A3">
              <w:rPr>
                <w:rFonts w:ascii="Times New Roman" w:eastAsia="BatangChe" w:hAnsi="Times New Roman" w:cs="Times New Roman"/>
              </w:rPr>
              <w:lastRenderedPageBreak/>
              <w:t>in oral and written contexts for self-expression</w:t>
            </w:r>
          </w:p>
          <w:p w14:paraId="70A9FFC3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role of the present and past continuous tense in communication.</w:t>
            </w:r>
          </w:p>
        </w:tc>
        <w:tc>
          <w:tcPr>
            <w:tcW w:w="1728" w:type="dxa"/>
          </w:tcPr>
          <w:p w14:paraId="44C5D1A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lastRenderedPageBreak/>
              <w:t>Why is it important to show when something happened?</w:t>
            </w:r>
          </w:p>
          <w:p w14:paraId="7407D5A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6B9BF1B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How do we tell an action is or was happening?</w:t>
            </w:r>
          </w:p>
        </w:tc>
        <w:tc>
          <w:tcPr>
            <w:tcW w:w="3600" w:type="dxa"/>
            <w:gridSpan w:val="2"/>
          </w:tcPr>
          <w:p w14:paraId="589493C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be guided to:</w:t>
            </w: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Listen to a radio or TV programme and identify the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present and past continuous forms.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Give examples of actions in the present and past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continuous tense.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Use a given list of verbs to form sentences in the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present and past continuous tense in pairs or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groups.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Watch a video and write examples of the present and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past continuous tense in a note book.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Role play or simulate an event in which they use the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present and past continuous forms.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Identify present and past continuous forms from a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newspaper or magazine article.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Construct sentences using the present and past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continuous tense in groups. (They could be typed or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written on a piece of paper.)</w:t>
            </w:r>
          </w:p>
          <w:p w14:paraId="56F6303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1620" w:type="dxa"/>
            <w:gridSpan w:val="2"/>
          </w:tcPr>
          <w:p w14:paraId="3DA41ED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pictures</w:t>
            </w:r>
          </w:p>
          <w:p w14:paraId="5C402A2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40-54</w:t>
            </w:r>
          </w:p>
        </w:tc>
        <w:tc>
          <w:tcPr>
            <w:tcW w:w="1440" w:type="dxa"/>
            <w:gridSpan w:val="3"/>
          </w:tcPr>
          <w:p w14:paraId="249DB9F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oral discussion, peer review, Q&amp;A</w:t>
            </w:r>
          </w:p>
        </w:tc>
        <w:tc>
          <w:tcPr>
            <w:tcW w:w="540" w:type="dxa"/>
            <w:gridSpan w:val="2"/>
          </w:tcPr>
          <w:p w14:paraId="51F306A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30346320" w14:textId="77777777" w:rsidTr="006A5D5B">
        <w:tc>
          <w:tcPr>
            <w:tcW w:w="540" w:type="dxa"/>
          </w:tcPr>
          <w:p w14:paraId="2D83C27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32C9536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3</w:t>
            </w:r>
          </w:p>
        </w:tc>
        <w:tc>
          <w:tcPr>
            <w:tcW w:w="1080" w:type="dxa"/>
          </w:tcPr>
          <w:p w14:paraId="7092A63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45002EA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Tense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:Present and Past continuous tense</w:t>
            </w:r>
          </w:p>
        </w:tc>
        <w:tc>
          <w:tcPr>
            <w:tcW w:w="2790" w:type="dxa"/>
          </w:tcPr>
          <w:p w14:paraId="3309A07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135CF39C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Identify present and past continuous forms of the verb in oral and written texts for communication clarity.</w:t>
            </w:r>
          </w:p>
          <w:p w14:paraId="6FFA5201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Use the present and past continuous tense correctly in oral and written contexts for self-expression</w:t>
            </w:r>
          </w:p>
          <w:p w14:paraId="7128E240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role of the present and past continuous tense in communication.</w:t>
            </w:r>
          </w:p>
        </w:tc>
        <w:tc>
          <w:tcPr>
            <w:tcW w:w="1728" w:type="dxa"/>
          </w:tcPr>
          <w:p w14:paraId="487CB50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is it important to show when something happened?</w:t>
            </w:r>
          </w:p>
          <w:p w14:paraId="733A7AA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25813F9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How do we tell an action is or was happening?</w:t>
            </w:r>
          </w:p>
        </w:tc>
        <w:tc>
          <w:tcPr>
            <w:tcW w:w="3600" w:type="dxa"/>
            <w:gridSpan w:val="2"/>
          </w:tcPr>
          <w:p w14:paraId="6A70C6A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be guided to:</w:t>
            </w: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Listen to a radio or TV programme and identify the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present and past continuous forms.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Give examples of actions in the present and past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continuous tense.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Use a given list of verbs to form sentences in the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present and past continuous tense in pairs or groups.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Watch a video and write examples of the present and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past continuous tense in a note book.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Role play or simulate an event in which they use the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present and past continuous forms.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Identify present and past continuous forms from a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newspaper or magazine article.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Construct sentences using the present and past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continuous tense in groups. (They could be typed or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written on a piece of paper.)</w:t>
            </w:r>
          </w:p>
        </w:tc>
        <w:tc>
          <w:tcPr>
            <w:tcW w:w="1620" w:type="dxa"/>
            <w:gridSpan w:val="2"/>
          </w:tcPr>
          <w:p w14:paraId="03814C1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Newspaper, Longhorn English act. Grd 4 pg. 40-54</w:t>
            </w:r>
          </w:p>
        </w:tc>
        <w:tc>
          <w:tcPr>
            <w:tcW w:w="1440" w:type="dxa"/>
            <w:gridSpan w:val="3"/>
          </w:tcPr>
          <w:p w14:paraId="124FA40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oral discussion, oral presentation</w:t>
            </w:r>
          </w:p>
        </w:tc>
        <w:tc>
          <w:tcPr>
            <w:tcW w:w="540" w:type="dxa"/>
            <w:gridSpan w:val="2"/>
          </w:tcPr>
          <w:p w14:paraId="1455874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22399E14" w14:textId="77777777" w:rsidTr="006A5D5B">
        <w:tc>
          <w:tcPr>
            <w:tcW w:w="540" w:type="dxa"/>
          </w:tcPr>
          <w:p w14:paraId="64CB876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6F16973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4</w:t>
            </w:r>
          </w:p>
        </w:tc>
        <w:tc>
          <w:tcPr>
            <w:tcW w:w="1080" w:type="dxa"/>
          </w:tcPr>
          <w:p w14:paraId="50B5060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Writing</w:t>
            </w:r>
          </w:p>
        </w:tc>
        <w:tc>
          <w:tcPr>
            <w:tcW w:w="1530" w:type="dxa"/>
          </w:tcPr>
          <w:p w14:paraId="4BB538F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Punctuation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:Full stop/capital letters</w:t>
            </w:r>
          </w:p>
        </w:tc>
        <w:tc>
          <w:tcPr>
            <w:tcW w:w="2790" w:type="dxa"/>
          </w:tcPr>
          <w:p w14:paraId="0256862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4C65C276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Identify commonly used punctuation marks in written texts for effective communication</w:t>
            </w:r>
          </w:p>
          <w:p w14:paraId="76E21477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Use full stops and capital letters correctly in written texts for communication clarity</w:t>
            </w:r>
          </w:p>
          <w:p w14:paraId="5A3803C7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role of punctuation mark in various contexts for writing fluency</w:t>
            </w:r>
          </w:p>
        </w:tc>
        <w:tc>
          <w:tcPr>
            <w:tcW w:w="1728" w:type="dxa"/>
          </w:tcPr>
          <w:p w14:paraId="31F5CE8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do you use punctuation marks?</w:t>
            </w:r>
          </w:p>
          <w:p w14:paraId="3E00AD5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3B07BBF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Which punctuation marks do you use when writing?</w:t>
            </w:r>
          </w:p>
        </w:tc>
        <w:tc>
          <w:tcPr>
            <w:tcW w:w="3600" w:type="dxa"/>
            <w:gridSpan w:val="2"/>
          </w:tcPr>
          <w:p w14:paraId="32C23A1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Identify proper nouns such as names of people, places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and features like mountains and rivers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Form sentences in pairs using proper nouns.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Write a list of common abbreviations and punctuate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them correctly.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Write abbreviations of their school, names among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others in pairs or small groups and punctuate them correctly.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620" w:type="dxa"/>
            <w:gridSpan w:val="2"/>
          </w:tcPr>
          <w:p w14:paraId="603B2B8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Manila papers, word cards, Longhorn English act. Grd 4 pg. 40-54</w:t>
            </w:r>
          </w:p>
        </w:tc>
        <w:tc>
          <w:tcPr>
            <w:tcW w:w="1440" w:type="dxa"/>
            <w:gridSpan w:val="3"/>
          </w:tcPr>
          <w:p w14:paraId="59024D4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Peer assessment</w:t>
            </w:r>
          </w:p>
          <w:p w14:paraId="485ACE0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peer assessment, oral discussion, observation</w:t>
            </w:r>
          </w:p>
        </w:tc>
        <w:tc>
          <w:tcPr>
            <w:tcW w:w="540" w:type="dxa"/>
            <w:gridSpan w:val="2"/>
          </w:tcPr>
          <w:p w14:paraId="5E9F598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12E59E70" w14:textId="77777777" w:rsidTr="006A5D5B">
        <w:tc>
          <w:tcPr>
            <w:tcW w:w="540" w:type="dxa"/>
          </w:tcPr>
          <w:p w14:paraId="1772348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4</w:t>
            </w:r>
          </w:p>
        </w:tc>
        <w:tc>
          <w:tcPr>
            <w:tcW w:w="630" w:type="dxa"/>
          </w:tcPr>
          <w:p w14:paraId="135672B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1</w:t>
            </w:r>
          </w:p>
        </w:tc>
        <w:tc>
          <w:tcPr>
            <w:tcW w:w="1080" w:type="dxa"/>
          </w:tcPr>
          <w:p w14:paraId="767BB57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02EE628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Punctuation</w:t>
            </w:r>
            <w:r w:rsidRPr="009B62A3">
              <w:rPr>
                <w:rFonts w:ascii="Times New Roman" w:eastAsia="BatangChe" w:hAnsi="Times New Roman" w:cs="Times New Roman"/>
                <w:b/>
              </w:rPr>
              <w:t>: Full stop/Capital letters</w:t>
            </w:r>
          </w:p>
        </w:tc>
        <w:tc>
          <w:tcPr>
            <w:tcW w:w="2790" w:type="dxa"/>
          </w:tcPr>
          <w:p w14:paraId="0E4711C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57823B11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Use full stops and capital letters correctly in written texts for communication clarity.</w:t>
            </w:r>
          </w:p>
          <w:p w14:paraId="3A20CD00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Identify commonly used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punctuation marks in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written texts for effective communication.</w:t>
            </w:r>
          </w:p>
          <w:p w14:paraId="176539F7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role of punctuation mark in various contexts for writing fluency</w:t>
            </w:r>
          </w:p>
        </w:tc>
        <w:tc>
          <w:tcPr>
            <w:tcW w:w="1728" w:type="dxa"/>
          </w:tcPr>
          <w:p w14:paraId="216D7EB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do you use punctuation marks?</w:t>
            </w:r>
          </w:p>
          <w:p w14:paraId="00A2FEFD" w14:textId="77777777" w:rsidR="006A5D5B" w:rsidRPr="009B62A3" w:rsidRDefault="006A5D5B" w:rsidP="006A5D5B">
            <w:pPr>
              <w:spacing w:after="0" w:line="240" w:lineRule="auto"/>
              <w:contextualSpacing/>
              <w:rPr>
                <w:rFonts w:ascii="Times New Roman" w:eastAsia="BatangChe" w:hAnsi="Times New Roman" w:cs="Times New Roman"/>
                <w:b/>
              </w:rPr>
            </w:pPr>
          </w:p>
          <w:p w14:paraId="081CCE7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Which punctuation marks do you use when writing?</w:t>
            </w:r>
          </w:p>
        </w:tc>
        <w:tc>
          <w:tcPr>
            <w:tcW w:w="3600" w:type="dxa"/>
            <w:gridSpan w:val="2"/>
          </w:tcPr>
          <w:p w14:paraId="542A22B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noProof/>
                <w:sz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</w:p>
          <w:p w14:paraId="6F82D09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Design drawings or illustrations of the full stop and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capital letters in cards and display them in class.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Use punctuation cards to arrange or make coherent sentences and paragraphs in pairs or groups.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Write well-punctuated sentences dictated by a teacher, peer or digital device.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Make stickers with sentences punctuated with full stops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and capital letters and stick them to a central place for everyone to see.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Use digital resources to play games such as punctuation ladder and punctuation posters.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Type sentences on a digital device, with the help of parents, siblings and guardians and share with teacher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and friends</w:t>
            </w:r>
          </w:p>
        </w:tc>
        <w:tc>
          <w:tcPr>
            <w:tcW w:w="1620" w:type="dxa"/>
            <w:gridSpan w:val="2"/>
          </w:tcPr>
          <w:p w14:paraId="0889D81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newspaper/magazines</w:t>
            </w:r>
          </w:p>
          <w:p w14:paraId="2B331DD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40-54</w:t>
            </w:r>
          </w:p>
        </w:tc>
        <w:tc>
          <w:tcPr>
            <w:tcW w:w="1440" w:type="dxa"/>
            <w:gridSpan w:val="3"/>
          </w:tcPr>
          <w:p w14:paraId="630D22F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observation, oral discussion, self-assessment</w:t>
            </w:r>
          </w:p>
        </w:tc>
        <w:tc>
          <w:tcPr>
            <w:tcW w:w="540" w:type="dxa"/>
            <w:gridSpan w:val="2"/>
          </w:tcPr>
          <w:p w14:paraId="0A023CD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5D9CBE88" w14:textId="77777777" w:rsidTr="006A5D5B">
        <w:tc>
          <w:tcPr>
            <w:tcW w:w="540" w:type="dxa"/>
          </w:tcPr>
          <w:p w14:paraId="0DFBF25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158D1B0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2</w:t>
            </w:r>
          </w:p>
        </w:tc>
        <w:tc>
          <w:tcPr>
            <w:tcW w:w="1080" w:type="dxa"/>
          </w:tcPr>
          <w:p w14:paraId="61517A3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 xml:space="preserve">Listening and </w:t>
            </w:r>
            <w:r w:rsidRPr="009B62A3">
              <w:rPr>
                <w:rFonts w:ascii="Times New Roman" w:eastAsia="BatangChe" w:hAnsi="Times New Roman" w:cs="Times New Roman"/>
                <w:b/>
              </w:rPr>
              <w:lastRenderedPageBreak/>
              <w:t xml:space="preserve">Speaking </w:t>
            </w:r>
          </w:p>
          <w:p w14:paraId="0DCB223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(THE FARM)</w:t>
            </w:r>
          </w:p>
        </w:tc>
        <w:tc>
          <w:tcPr>
            <w:tcW w:w="1530" w:type="dxa"/>
          </w:tcPr>
          <w:p w14:paraId="44EC90B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lastRenderedPageBreak/>
              <w:t xml:space="preserve">Pronunciation and </w:t>
            </w:r>
            <w:r w:rsidRPr="009B62A3">
              <w:rPr>
                <w:rFonts w:ascii="Times New Roman" w:eastAsia="BatangChe" w:hAnsi="Times New Roman" w:cs="Times New Roman"/>
              </w:rPr>
              <w:lastRenderedPageBreak/>
              <w:t>vocabulary: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Tongue twisters</w:t>
            </w:r>
          </w:p>
        </w:tc>
        <w:tc>
          <w:tcPr>
            <w:tcW w:w="2790" w:type="dxa"/>
          </w:tcPr>
          <w:p w14:paraId="4277A1A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lastRenderedPageBreak/>
              <w:t>By the end of the lesson the learner should be able to</w:t>
            </w:r>
          </w:p>
          <w:p w14:paraId="02825FB7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lastRenderedPageBreak/>
              <w:t>Use vocabulary items related to the theme in a variety of contexts for effective communication</w:t>
            </w:r>
          </w:p>
          <w:p w14:paraId="5E9E983D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Select sounds correctly from a language sample to improve listening comprehension.</w:t>
            </w:r>
          </w:p>
          <w:p w14:paraId="0543552D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Articulate sounds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accurately for clarity of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speech.</w:t>
            </w:r>
          </w:p>
          <w:p w14:paraId="032750E1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Select sounds correctly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from a language sample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to improve listening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comprehension.</w:t>
            </w:r>
          </w:p>
        </w:tc>
        <w:tc>
          <w:tcPr>
            <w:tcW w:w="1728" w:type="dxa"/>
          </w:tcPr>
          <w:p w14:paraId="16567DB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lastRenderedPageBreak/>
              <w:t xml:space="preserve">Why should you say words </w:t>
            </w:r>
            <w:r w:rsidRPr="009B62A3">
              <w:rPr>
                <w:rFonts w:ascii="Times New Roman" w:eastAsia="BatangChe" w:hAnsi="Times New Roman" w:cs="Times New Roman"/>
              </w:rPr>
              <w:lastRenderedPageBreak/>
              <w:t>clearly?</w:t>
            </w:r>
          </w:p>
          <w:p w14:paraId="0F209A6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70CFA37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What should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you do to say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words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correctly?</w:t>
            </w:r>
          </w:p>
          <w:p w14:paraId="68BE6AA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6C0EC73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3600" w:type="dxa"/>
            <w:gridSpan w:val="2"/>
          </w:tcPr>
          <w:p w14:paraId="0DFD391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Learner is guided to:</w:t>
            </w: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Recognize the vowels sounds and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diphthongs</w:t>
            </w:r>
            <w:r w:rsidRPr="009B62A3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(sounds /ʊə/ /v/ /w/ /s//ʧ/) from audio materials.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Use words and sentences containing vowel sounds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and consonants in a conversation.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Create a tongue twister using words with the target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sounds in small groups.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Listen to selected sounds (consonants, diphthongs and vowels) from audio materials, for example,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sounds /ʊə/ /v/ /w/ /s//ʧ/.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Say tongue twisters with the (words containing the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sounds /ʊə/ /v/ /w/ /s//ʧ/) individually, in pairs or groups.</w:t>
            </w:r>
          </w:p>
        </w:tc>
        <w:tc>
          <w:tcPr>
            <w:tcW w:w="1620" w:type="dxa"/>
            <w:gridSpan w:val="2"/>
          </w:tcPr>
          <w:p w14:paraId="4683CC2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pictures, realia, chart</w:t>
            </w:r>
          </w:p>
          <w:p w14:paraId="493B886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Longhorn English act. Grd 4 pg. 94-97</w:t>
            </w:r>
          </w:p>
        </w:tc>
        <w:tc>
          <w:tcPr>
            <w:tcW w:w="1440" w:type="dxa"/>
            <w:gridSpan w:val="3"/>
          </w:tcPr>
          <w:p w14:paraId="0BEC8C8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 xml:space="preserve">observation, reciting </w:t>
            </w: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poems</w:t>
            </w:r>
          </w:p>
          <w:p w14:paraId="0CD8820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Oral questions</w:t>
            </w:r>
          </w:p>
        </w:tc>
        <w:tc>
          <w:tcPr>
            <w:tcW w:w="540" w:type="dxa"/>
            <w:gridSpan w:val="2"/>
          </w:tcPr>
          <w:p w14:paraId="6900C54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25CDB8C7" w14:textId="77777777" w:rsidTr="006A5D5B">
        <w:tc>
          <w:tcPr>
            <w:tcW w:w="540" w:type="dxa"/>
          </w:tcPr>
          <w:p w14:paraId="614658C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62C876F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3</w:t>
            </w:r>
          </w:p>
        </w:tc>
        <w:tc>
          <w:tcPr>
            <w:tcW w:w="1080" w:type="dxa"/>
          </w:tcPr>
          <w:p w14:paraId="3F882C0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660D197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Pronunciation and vocabulary: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Tongue twisters</w:t>
            </w:r>
          </w:p>
        </w:tc>
        <w:tc>
          <w:tcPr>
            <w:tcW w:w="2790" w:type="dxa"/>
          </w:tcPr>
          <w:p w14:paraId="1F98160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2890B0F4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Use vocabulary items related to the theme in a variety of contexts for effective communication</w:t>
            </w:r>
          </w:p>
          <w:p w14:paraId="51E147E6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Select sounds correctly from a language sample to improve listening comprehension.</w:t>
            </w:r>
          </w:p>
          <w:p w14:paraId="4A90126E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Articulate sounds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accurately for clarity of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speech.</w:t>
            </w:r>
          </w:p>
          <w:p w14:paraId="141FD191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Select sounds correctly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from a language sample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to improve listening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comprehension.</w:t>
            </w:r>
          </w:p>
        </w:tc>
        <w:tc>
          <w:tcPr>
            <w:tcW w:w="1728" w:type="dxa"/>
          </w:tcPr>
          <w:p w14:paraId="23B765B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should you say words clearly?</w:t>
            </w:r>
          </w:p>
          <w:p w14:paraId="4DC6069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40F83C1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What should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you do to say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words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correctly?</w:t>
            </w:r>
          </w:p>
          <w:p w14:paraId="0E25A7F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3600" w:type="dxa"/>
            <w:gridSpan w:val="2"/>
          </w:tcPr>
          <w:p w14:paraId="55A9099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</w:p>
          <w:p w14:paraId="50E0D5E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Repeat tongue twisters with the words containing the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sounds /ʊə/ /v/ /w/ /s//ʧ/ from an audio/digital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recording individually, in pairs or groups.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Select words containing vowels and diphthongs and consonants from a tongue twister, passage, a poem, a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song or a story.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Practice clear pronunciation by listening to a video,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online dictionaries and recordings.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Say vocabulary items correctly and match them with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their meanings.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Articulate vowels and consonants as the teacher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models.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Participate in video conferencing with children from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other schools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or native speakers.</w:t>
            </w:r>
          </w:p>
        </w:tc>
        <w:tc>
          <w:tcPr>
            <w:tcW w:w="1620" w:type="dxa"/>
            <w:gridSpan w:val="2"/>
          </w:tcPr>
          <w:p w14:paraId="5C7B74D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realia, pictures, flash cards</w:t>
            </w:r>
          </w:p>
          <w:p w14:paraId="073DEEC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94-97</w:t>
            </w:r>
          </w:p>
        </w:tc>
        <w:tc>
          <w:tcPr>
            <w:tcW w:w="1440" w:type="dxa"/>
            <w:gridSpan w:val="3"/>
          </w:tcPr>
          <w:p w14:paraId="6DFD917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oral questions, observation, role play, oral discussion</w:t>
            </w:r>
          </w:p>
        </w:tc>
        <w:tc>
          <w:tcPr>
            <w:tcW w:w="540" w:type="dxa"/>
            <w:gridSpan w:val="2"/>
          </w:tcPr>
          <w:p w14:paraId="33C19DC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6108B639" w14:textId="77777777" w:rsidTr="006A5D5B">
        <w:trPr>
          <w:trHeight w:val="332"/>
        </w:trPr>
        <w:tc>
          <w:tcPr>
            <w:tcW w:w="540" w:type="dxa"/>
          </w:tcPr>
          <w:p w14:paraId="60365E9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20D7BED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4</w:t>
            </w:r>
          </w:p>
        </w:tc>
        <w:tc>
          <w:tcPr>
            <w:tcW w:w="1080" w:type="dxa"/>
          </w:tcPr>
          <w:p w14:paraId="0FC02A5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Reading</w:t>
            </w:r>
          </w:p>
        </w:tc>
        <w:tc>
          <w:tcPr>
            <w:tcW w:w="1530" w:type="dxa"/>
          </w:tcPr>
          <w:p w14:paraId="5A256AA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Reading Fluency</w:t>
            </w:r>
          </w:p>
        </w:tc>
        <w:tc>
          <w:tcPr>
            <w:tcW w:w="2790" w:type="dxa"/>
          </w:tcPr>
          <w:p w14:paraId="687A609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39D8505B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Read a text of about 300 words accurately, at the right speed and with expression for effective communication.</w:t>
            </w:r>
          </w:p>
          <w:p w14:paraId="3A8F822F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Make predictions based on the title or pictures and anticipate possible outcomes in a story</w:t>
            </w:r>
          </w:p>
          <w:p w14:paraId="2E8217B9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importance of fluency in reading for comprehension</w:t>
            </w:r>
          </w:p>
        </w:tc>
        <w:tc>
          <w:tcPr>
            <w:tcW w:w="1728" w:type="dxa"/>
          </w:tcPr>
          <w:p w14:paraId="4FD4D51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is it important to read at a reasonable speed?</w:t>
            </w:r>
          </w:p>
          <w:p w14:paraId="32FFDF1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1D1E92B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38EEEE5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3600" w:type="dxa"/>
            <w:gridSpan w:val="2"/>
          </w:tcPr>
          <w:p w14:paraId="4139549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Listen and follow along with audio recordings.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Perform a reader’s theater by taking turns reading their parts</w:t>
            </w:r>
            <w:r w:rsidRPr="009B62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from a script and bring the text alive through their voices.</w:t>
            </w:r>
            <w:r w:rsidRPr="009B62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(a reader’s theater does not need any set or costumes and</w:t>
            </w:r>
            <w:r w:rsidRPr="009B62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It is excellent for building fluency)</w:t>
            </w:r>
            <w:r w:rsidRPr="009B62A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Do paired reading and read to each other.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(More fluent readers should be paired with less fluent</w:t>
            </w:r>
            <w:r w:rsidRPr="009B62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ones. They take turns reading by sentence, paragraph, or</w:t>
            </w:r>
            <w:r w:rsidRPr="009B62A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  <w:t>page.)</w:t>
            </w:r>
          </w:p>
        </w:tc>
        <w:tc>
          <w:tcPr>
            <w:tcW w:w="1620" w:type="dxa"/>
            <w:gridSpan w:val="2"/>
          </w:tcPr>
          <w:p w14:paraId="4F701E4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charts, pictures, flash cards</w:t>
            </w:r>
          </w:p>
          <w:p w14:paraId="1B4613F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94-97</w:t>
            </w:r>
          </w:p>
        </w:tc>
        <w:tc>
          <w:tcPr>
            <w:tcW w:w="1440" w:type="dxa"/>
            <w:gridSpan w:val="3"/>
          </w:tcPr>
          <w:p w14:paraId="6A7978F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oral questions, observation, timed reading</w:t>
            </w:r>
          </w:p>
        </w:tc>
        <w:tc>
          <w:tcPr>
            <w:tcW w:w="540" w:type="dxa"/>
            <w:gridSpan w:val="2"/>
          </w:tcPr>
          <w:p w14:paraId="5123AF4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1C940E1A" w14:textId="77777777" w:rsidTr="006A5D5B">
        <w:tc>
          <w:tcPr>
            <w:tcW w:w="540" w:type="dxa"/>
          </w:tcPr>
          <w:p w14:paraId="26438AB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5</w:t>
            </w:r>
          </w:p>
        </w:tc>
        <w:tc>
          <w:tcPr>
            <w:tcW w:w="630" w:type="dxa"/>
          </w:tcPr>
          <w:p w14:paraId="082D587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1</w:t>
            </w:r>
          </w:p>
        </w:tc>
        <w:tc>
          <w:tcPr>
            <w:tcW w:w="1080" w:type="dxa"/>
          </w:tcPr>
          <w:p w14:paraId="4EA67EE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645E4E6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Reading Fluency</w:t>
            </w:r>
          </w:p>
        </w:tc>
        <w:tc>
          <w:tcPr>
            <w:tcW w:w="2790" w:type="dxa"/>
          </w:tcPr>
          <w:p w14:paraId="10F3EA3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786D1D6A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Read fluently a text related to the theme</w:t>
            </w:r>
          </w:p>
          <w:p w14:paraId="0D0E58C2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Use fluency strategies to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read a text of about 300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words related to the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theme to enhance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comprehension.</w:t>
            </w:r>
          </w:p>
          <w:p w14:paraId="7A6FB7A8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importance of fluency in reading for comprehension</w:t>
            </w:r>
          </w:p>
        </w:tc>
        <w:tc>
          <w:tcPr>
            <w:tcW w:w="1728" w:type="dxa"/>
          </w:tcPr>
          <w:p w14:paraId="2AE5962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How can you read a text fast and fluently?</w:t>
            </w:r>
          </w:p>
        </w:tc>
        <w:tc>
          <w:tcPr>
            <w:tcW w:w="3600" w:type="dxa"/>
            <w:gridSpan w:val="2"/>
          </w:tcPr>
          <w:p w14:paraId="44BF16C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</w:p>
          <w:p w14:paraId="71DA001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Make predictions based on the pictures or the title and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anticipate possible outcomes in a story of about 300 words.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Read digital or non-digital texts of about 300 words related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to the theme in small groups.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Respond to oral questions that require inferences in pairs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and small groups from a text of about 300 words.</w:t>
            </w:r>
          </w:p>
          <w:p w14:paraId="5341B7B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1620" w:type="dxa"/>
            <w:gridSpan w:val="2"/>
          </w:tcPr>
          <w:p w14:paraId="1B30AC3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realia, charts</w:t>
            </w:r>
          </w:p>
          <w:p w14:paraId="354C56B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94-97</w:t>
            </w:r>
          </w:p>
        </w:tc>
        <w:tc>
          <w:tcPr>
            <w:tcW w:w="1440" w:type="dxa"/>
            <w:gridSpan w:val="3"/>
          </w:tcPr>
          <w:p w14:paraId="4CA7409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Q&amp;A, peer assessment, oral discussion</w:t>
            </w:r>
          </w:p>
        </w:tc>
        <w:tc>
          <w:tcPr>
            <w:tcW w:w="540" w:type="dxa"/>
            <w:gridSpan w:val="2"/>
          </w:tcPr>
          <w:p w14:paraId="4765845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49B49051" w14:textId="77777777" w:rsidTr="006A5D5B">
        <w:tc>
          <w:tcPr>
            <w:tcW w:w="540" w:type="dxa"/>
          </w:tcPr>
          <w:p w14:paraId="76EDA9E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169BCE1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2</w:t>
            </w:r>
          </w:p>
        </w:tc>
        <w:tc>
          <w:tcPr>
            <w:tcW w:w="1080" w:type="dxa"/>
          </w:tcPr>
          <w:p w14:paraId="723D699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3907E87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Reading Fluency</w:t>
            </w:r>
          </w:p>
        </w:tc>
        <w:tc>
          <w:tcPr>
            <w:tcW w:w="2790" w:type="dxa"/>
          </w:tcPr>
          <w:p w14:paraId="7F6F1DA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64D2C2B3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Read and recite poems for comprehension</w:t>
            </w:r>
          </w:p>
          <w:p w14:paraId="04843E3F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Use fluency strategies to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read a text of about 300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words related to the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theme to enhance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comprehension.</w:t>
            </w:r>
          </w:p>
          <w:p w14:paraId="6054BBF8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importance of fluency in reading for comprehension.</w:t>
            </w:r>
          </w:p>
        </w:tc>
        <w:tc>
          <w:tcPr>
            <w:tcW w:w="1728" w:type="dxa"/>
          </w:tcPr>
          <w:p w14:paraId="2DBC051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lastRenderedPageBreak/>
              <w:t>What is the importance of reading for comprehension?</w:t>
            </w:r>
          </w:p>
          <w:p w14:paraId="211B2D3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2AA1D71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How can you read a text fast?</w:t>
            </w:r>
          </w:p>
        </w:tc>
        <w:tc>
          <w:tcPr>
            <w:tcW w:w="3600" w:type="dxa"/>
            <w:gridSpan w:val="2"/>
          </w:tcPr>
          <w:p w14:paraId="1DC4835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</w:p>
          <w:p w14:paraId="16EF641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Write correct answers to direct and indirect questions that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require inferences.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Listen to audio-visual recordings of songs and poems; and repeat them.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• Read and sing lyrics of relevant English songs.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Read poems and rhymes while paying attention to rhythm.</w:t>
            </w:r>
          </w:p>
          <w:p w14:paraId="78E09F9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1620" w:type="dxa"/>
            <w:gridSpan w:val="2"/>
          </w:tcPr>
          <w:p w14:paraId="5C5896F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Charts, realia, Longhorn English act. Grd 4 pg. 94-97</w:t>
            </w:r>
          </w:p>
        </w:tc>
        <w:tc>
          <w:tcPr>
            <w:tcW w:w="1440" w:type="dxa"/>
            <w:gridSpan w:val="3"/>
          </w:tcPr>
          <w:p w14:paraId="4DA4537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observation, oral discussion, written exercise</w:t>
            </w:r>
          </w:p>
        </w:tc>
        <w:tc>
          <w:tcPr>
            <w:tcW w:w="540" w:type="dxa"/>
            <w:gridSpan w:val="2"/>
          </w:tcPr>
          <w:p w14:paraId="34234FA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599806B2" w14:textId="77777777" w:rsidTr="006A5D5B">
        <w:tc>
          <w:tcPr>
            <w:tcW w:w="540" w:type="dxa"/>
          </w:tcPr>
          <w:p w14:paraId="2F113F8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43BFF30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3</w:t>
            </w:r>
          </w:p>
        </w:tc>
        <w:tc>
          <w:tcPr>
            <w:tcW w:w="1080" w:type="dxa"/>
          </w:tcPr>
          <w:p w14:paraId="35DBB94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Grammar</w:t>
            </w:r>
          </w:p>
        </w:tc>
        <w:tc>
          <w:tcPr>
            <w:tcW w:w="1530" w:type="dxa"/>
          </w:tcPr>
          <w:p w14:paraId="495F88D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Parts of Speech: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Contracted verb forms</w:t>
            </w:r>
          </w:p>
        </w:tc>
        <w:tc>
          <w:tcPr>
            <w:tcW w:w="2790" w:type="dxa"/>
          </w:tcPr>
          <w:p w14:paraId="7110CAA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2C3C9915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Use contracted forms of verbs correctly for effective communication.</w:t>
            </w:r>
          </w:p>
          <w:p w14:paraId="2BC977B2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Identify contracted forms pf verbs from a written text</w:t>
            </w:r>
          </w:p>
          <w:p w14:paraId="6B01C2ED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importance of correct sentence structures in communication</w:t>
            </w:r>
          </w:p>
        </w:tc>
        <w:tc>
          <w:tcPr>
            <w:tcW w:w="1728" w:type="dxa"/>
          </w:tcPr>
          <w:p w14:paraId="3D9FE11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do we shorten words like cannot to can’t?</w:t>
            </w:r>
          </w:p>
          <w:p w14:paraId="398A942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  <w:p w14:paraId="14629ED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What answer do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you give to a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question?</w:t>
            </w:r>
          </w:p>
          <w:p w14:paraId="267495E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3600" w:type="dxa"/>
            <w:gridSpan w:val="2"/>
          </w:tcPr>
          <w:p w14:paraId="61A81CD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br/>
              <w:t xml:space="preserve">•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Identify contracted forms from an audio or written text.</w:t>
            </w:r>
          </w:p>
          <w:p w14:paraId="0967D82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•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Write contracted forms of verbs and use them in</w:t>
            </w:r>
            <w:r w:rsidRPr="009B62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sentences correctly.</w:t>
            </w:r>
          </w:p>
          <w:p w14:paraId="6FDBF46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•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Make and display charts containing contracted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forms of verbs.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Use digital devices to search for online resources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on contracted verbs.</w:t>
            </w:r>
          </w:p>
          <w:p w14:paraId="643D1CD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178942B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1620" w:type="dxa"/>
            <w:gridSpan w:val="2"/>
          </w:tcPr>
          <w:p w14:paraId="07D07C8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charts, pictures</w:t>
            </w:r>
          </w:p>
          <w:p w14:paraId="64464D6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94-97</w:t>
            </w:r>
          </w:p>
        </w:tc>
        <w:tc>
          <w:tcPr>
            <w:tcW w:w="1440" w:type="dxa"/>
            <w:gridSpan w:val="3"/>
          </w:tcPr>
          <w:p w14:paraId="7813C2F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Gap filling</w:t>
            </w:r>
          </w:p>
          <w:p w14:paraId="292AEB6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Short answer</w:t>
            </w:r>
          </w:p>
          <w:p w14:paraId="6E94888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oral questions</w:t>
            </w:r>
          </w:p>
        </w:tc>
        <w:tc>
          <w:tcPr>
            <w:tcW w:w="540" w:type="dxa"/>
            <w:gridSpan w:val="2"/>
          </w:tcPr>
          <w:p w14:paraId="5346AE4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715B921D" w14:textId="77777777" w:rsidTr="006A5D5B">
        <w:tc>
          <w:tcPr>
            <w:tcW w:w="540" w:type="dxa"/>
          </w:tcPr>
          <w:p w14:paraId="3845CA0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6863856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4</w:t>
            </w:r>
          </w:p>
        </w:tc>
        <w:tc>
          <w:tcPr>
            <w:tcW w:w="1080" w:type="dxa"/>
          </w:tcPr>
          <w:p w14:paraId="4D0239C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696F745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Parts of Speech: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Positive statements</w:t>
            </w:r>
          </w:p>
        </w:tc>
        <w:tc>
          <w:tcPr>
            <w:tcW w:w="2790" w:type="dxa"/>
          </w:tcPr>
          <w:p w14:paraId="73CE05E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41C5CE94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Use positive and negative statements correctly for effective communication</w:t>
            </w:r>
          </w:p>
          <w:p w14:paraId="5C92E53F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Identify positive statements from a written text</w:t>
            </w:r>
          </w:p>
          <w:p w14:paraId="0A7187CB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importance of correct sentence structures in communication</w:t>
            </w:r>
          </w:p>
        </w:tc>
        <w:tc>
          <w:tcPr>
            <w:tcW w:w="1728" w:type="dxa"/>
          </w:tcPr>
          <w:p w14:paraId="40732B6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What answer do you give to a question?</w:t>
            </w:r>
          </w:p>
        </w:tc>
        <w:tc>
          <w:tcPr>
            <w:tcW w:w="3600" w:type="dxa"/>
            <w:gridSpan w:val="2"/>
          </w:tcPr>
          <w:p w14:paraId="1D559C5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</w:p>
          <w:p w14:paraId="785A66E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•Categorize sample sentences into negative or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positive statements in small groups. Learner</w:t>
            </w:r>
            <w:r w:rsidRPr="009B62A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could display the work in a chart.</w:t>
            </w:r>
          </w:p>
          <w:p w14:paraId="3F2999F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•Change positive statements to negative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statements and vice versa.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Ask each other questions that elicit both positive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and negative answers.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Construct positive and negative sentences orally and in writing.</w:t>
            </w:r>
          </w:p>
        </w:tc>
        <w:tc>
          <w:tcPr>
            <w:tcW w:w="1620" w:type="dxa"/>
            <w:gridSpan w:val="2"/>
          </w:tcPr>
          <w:p w14:paraId="3A042C2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94-97</w:t>
            </w:r>
          </w:p>
        </w:tc>
        <w:tc>
          <w:tcPr>
            <w:tcW w:w="1440" w:type="dxa"/>
            <w:gridSpan w:val="3"/>
          </w:tcPr>
          <w:p w14:paraId="4D1E164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Gap filling</w:t>
            </w:r>
          </w:p>
          <w:p w14:paraId="16497A4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Short answer</w:t>
            </w:r>
          </w:p>
          <w:p w14:paraId="1BE509D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oral questions</w:t>
            </w:r>
          </w:p>
        </w:tc>
        <w:tc>
          <w:tcPr>
            <w:tcW w:w="540" w:type="dxa"/>
            <w:gridSpan w:val="2"/>
          </w:tcPr>
          <w:p w14:paraId="3CB7C70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487D40D7" w14:textId="77777777" w:rsidTr="006A5D5B">
        <w:tc>
          <w:tcPr>
            <w:tcW w:w="540" w:type="dxa"/>
          </w:tcPr>
          <w:p w14:paraId="6101475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6</w:t>
            </w:r>
          </w:p>
        </w:tc>
        <w:tc>
          <w:tcPr>
            <w:tcW w:w="630" w:type="dxa"/>
          </w:tcPr>
          <w:p w14:paraId="0919ADB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1</w:t>
            </w:r>
          </w:p>
        </w:tc>
        <w:tc>
          <w:tcPr>
            <w:tcW w:w="1080" w:type="dxa"/>
          </w:tcPr>
          <w:p w14:paraId="392B182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454A90F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Parts of Speech: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Negative statements</w:t>
            </w:r>
          </w:p>
        </w:tc>
        <w:tc>
          <w:tcPr>
            <w:tcW w:w="2790" w:type="dxa"/>
          </w:tcPr>
          <w:p w14:paraId="58A85D2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4E0A5997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Use positive and negative statements correctly for effective communication</w:t>
            </w:r>
          </w:p>
          <w:p w14:paraId="7E1BC713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 xml:space="preserve">Identify negative statements from a written </w:t>
            </w:r>
            <w:r w:rsidRPr="009B62A3">
              <w:rPr>
                <w:rFonts w:ascii="Times New Roman" w:eastAsia="BatangChe" w:hAnsi="Times New Roman" w:cs="Times New Roman"/>
              </w:rPr>
              <w:lastRenderedPageBreak/>
              <w:t>text</w:t>
            </w:r>
          </w:p>
          <w:p w14:paraId="0AB12036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importance of correct sentence structures in communication</w:t>
            </w:r>
          </w:p>
        </w:tc>
        <w:tc>
          <w:tcPr>
            <w:tcW w:w="1728" w:type="dxa"/>
          </w:tcPr>
          <w:p w14:paraId="482D784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lastRenderedPageBreak/>
              <w:t>What answer do you give to a question?</w:t>
            </w:r>
          </w:p>
        </w:tc>
        <w:tc>
          <w:tcPr>
            <w:tcW w:w="3600" w:type="dxa"/>
            <w:gridSpan w:val="2"/>
          </w:tcPr>
          <w:p w14:paraId="136C32A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</w:p>
          <w:p w14:paraId="38DF277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•Categorize sample sentences into negative or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positive statements in small groups. Learner</w:t>
            </w:r>
            <w:r w:rsidRPr="009B62A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could display the work in a chart.</w:t>
            </w:r>
          </w:p>
          <w:p w14:paraId="63FA36C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•Change positive statements to negative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statements and vice versa.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• Ask each other questions that elicit both positive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and negative answers.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Construct positive and negative sentences orally and in writing.</w:t>
            </w:r>
          </w:p>
        </w:tc>
        <w:tc>
          <w:tcPr>
            <w:tcW w:w="1620" w:type="dxa"/>
            <w:gridSpan w:val="2"/>
          </w:tcPr>
          <w:p w14:paraId="1113763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Charts, flash cards, realia, Longhorn English act. Grd 4 pg. 94-97</w:t>
            </w:r>
          </w:p>
        </w:tc>
        <w:tc>
          <w:tcPr>
            <w:tcW w:w="1440" w:type="dxa"/>
            <w:gridSpan w:val="3"/>
          </w:tcPr>
          <w:p w14:paraId="32ABB9C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written exercise, oral presentation, reading aloud, observation</w:t>
            </w:r>
          </w:p>
        </w:tc>
        <w:tc>
          <w:tcPr>
            <w:tcW w:w="540" w:type="dxa"/>
            <w:gridSpan w:val="2"/>
          </w:tcPr>
          <w:p w14:paraId="010218C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290EB4B5" w14:textId="77777777" w:rsidTr="006A5D5B">
        <w:tc>
          <w:tcPr>
            <w:tcW w:w="540" w:type="dxa"/>
          </w:tcPr>
          <w:p w14:paraId="082D5AF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4F067E8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2</w:t>
            </w:r>
          </w:p>
        </w:tc>
        <w:tc>
          <w:tcPr>
            <w:tcW w:w="1080" w:type="dxa"/>
          </w:tcPr>
          <w:p w14:paraId="4730FCF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Writing</w:t>
            </w:r>
          </w:p>
        </w:tc>
        <w:tc>
          <w:tcPr>
            <w:tcW w:w="1530" w:type="dxa"/>
          </w:tcPr>
          <w:p w14:paraId="3D65C6E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Creative Writing: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Narrative compositions</w:t>
            </w:r>
          </w:p>
        </w:tc>
        <w:tc>
          <w:tcPr>
            <w:tcW w:w="2790" w:type="dxa"/>
          </w:tcPr>
          <w:p w14:paraId="048D769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420A9E46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Describe the parts of a narrative composition in preparation for writing.</w:t>
            </w:r>
          </w:p>
          <w:p w14:paraId="2C66B81A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Organize thoughts fluently, clearly and precisely in a coherent paragraph for self-expression</w:t>
            </w:r>
          </w:p>
          <w:p w14:paraId="7BB17AA9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Appreciate the role of creativity in</w:t>
            </w:r>
            <w:r w:rsidRPr="009B62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writing for different purposes.</w:t>
            </w:r>
          </w:p>
        </w:tc>
        <w:tc>
          <w:tcPr>
            <w:tcW w:w="1728" w:type="dxa"/>
          </w:tcPr>
          <w:p w14:paraId="62BB8E9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do you enjoy listening to and reading stories?</w:t>
            </w:r>
          </w:p>
          <w:p w14:paraId="505A37F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3600" w:type="dxa"/>
            <w:gridSpan w:val="2"/>
          </w:tcPr>
          <w:p w14:paraId="30218A9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Rearrange jumbled up sentences from an oral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narrative into a coherent paragraph.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Listen to a narrative on radio and rewrite it in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their own words.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Plan a narrative composition in pairs or small groups.</w:t>
            </w:r>
          </w:p>
          <w:p w14:paraId="11CDD15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1620" w:type="dxa"/>
            <w:gridSpan w:val="2"/>
          </w:tcPr>
          <w:p w14:paraId="1FE4C95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pictures, charts</w:t>
            </w:r>
          </w:p>
          <w:p w14:paraId="270C636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94-97</w:t>
            </w:r>
          </w:p>
        </w:tc>
        <w:tc>
          <w:tcPr>
            <w:tcW w:w="1440" w:type="dxa"/>
            <w:gridSpan w:val="3"/>
          </w:tcPr>
          <w:p w14:paraId="214D14C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Self-assessment learner</w:t>
            </w:r>
          </w:p>
          <w:p w14:paraId="25229A9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Teacher made tests</w:t>
            </w:r>
          </w:p>
          <w:p w14:paraId="3B906DB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journals</w:t>
            </w:r>
          </w:p>
        </w:tc>
        <w:tc>
          <w:tcPr>
            <w:tcW w:w="540" w:type="dxa"/>
            <w:gridSpan w:val="2"/>
          </w:tcPr>
          <w:p w14:paraId="2ECDD26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15FB9D7E" w14:textId="77777777" w:rsidTr="006A5D5B">
        <w:tc>
          <w:tcPr>
            <w:tcW w:w="540" w:type="dxa"/>
          </w:tcPr>
          <w:p w14:paraId="3437491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47FAC55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3</w:t>
            </w:r>
          </w:p>
        </w:tc>
        <w:tc>
          <w:tcPr>
            <w:tcW w:w="1080" w:type="dxa"/>
          </w:tcPr>
          <w:p w14:paraId="7A70EB2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58FAF80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Creative Writing: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Narrative compositions</w:t>
            </w:r>
          </w:p>
        </w:tc>
        <w:tc>
          <w:tcPr>
            <w:tcW w:w="2790" w:type="dxa"/>
          </w:tcPr>
          <w:p w14:paraId="2F095CD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153B5E1A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Write a narrative composition for self-expression</w:t>
            </w:r>
          </w:p>
          <w:p w14:paraId="2195D58D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Use relevant vocabulary and similes to make their narrative interesting</w:t>
            </w:r>
          </w:p>
          <w:p w14:paraId="0C2E4E5A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Appreciate the role of creativity in</w:t>
            </w:r>
            <w:r w:rsidRPr="009B62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writing for different purposes.</w:t>
            </w:r>
          </w:p>
        </w:tc>
        <w:tc>
          <w:tcPr>
            <w:tcW w:w="1728" w:type="dxa"/>
          </w:tcPr>
          <w:p w14:paraId="67809B2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Which is the most interesting story you have ever heard or read?</w:t>
            </w:r>
          </w:p>
        </w:tc>
        <w:tc>
          <w:tcPr>
            <w:tcW w:w="3600" w:type="dxa"/>
            <w:gridSpan w:val="2"/>
          </w:tcPr>
          <w:p w14:paraId="4BCCF37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Rearrange jumbled up sentences from an oral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narrative into a coherent paragraph.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Listen to a narrative on radio and rewrite it in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their own words.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Plan a narrative composition in pairs or small groups.</w:t>
            </w:r>
          </w:p>
        </w:tc>
        <w:tc>
          <w:tcPr>
            <w:tcW w:w="1620" w:type="dxa"/>
            <w:gridSpan w:val="2"/>
          </w:tcPr>
          <w:p w14:paraId="10A432C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audio clip</w:t>
            </w:r>
          </w:p>
          <w:p w14:paraId="063DF33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94-97</w:t>
            </w:r>
          </w:p>
        </w:tc>
        <w:tc>
          <w:tcPr>
            <w:tcW w:w="1440" w:type="dxa"/>
            <w:gridSpan w:val="3"/>
          </w:tcPr>
          <w:p w14:paraId="11A91BF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Self-assessment learner</w:t>
            </w:r>
          </w:p>
          <w:p w14:paraId="1FA1A98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Teacher made tests</w:t>
            </w:r>
          </w:p>
          <w:p w14:paraId="17F20DC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journals</w:t>
            </w:r>
          </w:p>
        </w:tc>
        <w:tc>
          <w:tcPr>
            <w:tcW w:w="540" w:type="dxa"/>
            <w:gridSpan w:val="2"/>
          </w:tcPr>
          <w:p w14:paraId="3C07E57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383A48B0" w14:textId="77777777" w:rsidTr="006A5D5B">
        <w:tc>
          <w:tcPr>
            <w:tcW w:w="540" w:type="dxa"/>
          </w:tcPr>
          <w:p w14:paraId="70D59D4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4DFF709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4</w:t>
            </w:r>
          </w:p>
        </w:tc>
        <w:tc>
          <w:tcPr>
            <w:tcW w:w="1080" w:type="dxa"/>
          </w:tcPr>
          <w:p w14:paraId="5B8FAC9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31DE201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Creative Writing: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Narrative compositions</w:t>
            </w:r>
          </w:p>
        </w:tc>
        <w:tc>
          <w:tcPr>
            <w:tcW w:w="2790" w:type="dxa"/>
          </w:tcPr>
          <w:p w14:paraId="3181BB0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58F160AC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Create a narrative composition of about 60 – 80 words for self-expression.</w:t>
            </w:r>
          </w:p>
          <w:p w14:paraId="3F1691DB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Organize thoughts fluently, clearly and precisely in a coherent paragraph for self-expression.</w:t>
            </w:r>
          </w:p>
          <w:p w14:paraId="5FE6638F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lastRenderedPageBreak/>
              <w:t>Appreciate the role of creativity in writing for different purposes.</w:t>
            </w:r>
          </w:p>
        </w:tc>
        <w:tc>
          <w:tcPr>
            <w:tcW w:w="1728" w:type="dxa"/>
          </w:tcPr>
          <w:p w14:paraId="24865F7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lastRenderedPageBreak/>
              <w:t>Why do you like reading stories?</w:t>
            </w:r>
          </w:p>
          <w:p w14:paraId="5208E4A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3A3953C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How can you make a story interesting?</w:t>
            </w:r>
          </w:p>
        </w:tc>
        <w:tc>
          <w:tcPr>
            <w:tcW w:w="3600" w:type="dxa"/>
            <w:gridSpan w:val="2"/>
          </w:tcPr>
          <w:p w14:paraId="4450DDF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noProof/>
                <w:sz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</w:p>
          <w:p w14:paraId="6D5FA47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Use similes to make the narrative interesting.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Write a narrative composition for self</w:t>
            </w:r>
            <w:r w:rsidRPr="009B62A3">
              <w:rPr>
                <w:rFonts w:ascii="Times New Roman" w:eastAsia="Calibri" w:hAnsi="Times New Roman" w:cs="Times New Roman"/>
              </w:rPr>
              <w:t>-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expression.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Watch and dramatize a story from a digital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device.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Visit a farm and write a narrative composition about their experience.</w:t>
            </w:r>
          </w:p>
        </w:tc>
        <w:tc>
          <w:tcPr>
            <w:tcW w:w="1620" w:type="dxa"/>
            <w:gridSpan w:val="2"/>
          </w:tcPr>
          <w:p w14:paraId="0936613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charts, sample articles</w:t>
            </w:r>
          </w:p>
          <w:p w14:paraId="063C8D7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94-97</w:t>
            </w:r>
          </w:p>
        </w:tc>
        <w:tc>
          <w:tcPr>
            <w:tcW w:w="1440" w:type="dxa"/>
            <w:gridSpan w:val="3"/>
          </w:tcPr>
          <w:p w14:paraId="5C0BEC3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Self-assessment learner</w:t>
            </w:r>
          </w:p>
          <w:p w14:paraId="5070E51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Teacher made tests</w:t>
            </w:r>
          </w:p>
          <w:p w14:paraId="1611CCF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assessment portfolio</w:t>
            </w:r>
          </w:p>
        </w:tc>
        <w:tc>
          <w:tcPr>
            <w:tcW w:w="540" w:type="dxa"/>
            <w:gridSpan w:val="2"/>
          </w:tcPr>
          <w:p w14:paraId="43F20F1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567A2E06" w14:textId="77777777" w:rsidTr="006A5D5B">
        <w:tc>
          <w:tcPr>
            <w:tcW w:w="540" w:type="dxa"/>
          </w:tcPr>
          <w:p w14:paraId="2F03658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7</w:t>
            </w:r>
          </w:p>
        </w:tc>
        <w:tc>
          <w:tcPr>
            <w:tcW w:w="630" w:type="dxa"/>
          </w:tcPr>
          <w:p w14:paraId="305A9A8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1</w:t>
            </w:r>
          </w:p>
        </w:tc>
        <w:tc>
          <w:tcPr>
            <w:tcW w:w="1080" w:type="dxa"/>
          </w:tcPr>
          <w:p w14:paraId="1EE5EBA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 xml:space="preserve">Listening and speaking </w:t>
            </w:r>
          </w:p>
          <w:p w14:paraId="758E469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(HIV AND AIDS)</w:t>
            </w:r>
          </w:p>
        </w:tc>
        <w:tc>
          <w:tcPr>
            <w:tcW w:w="1530" w:type="dxa"/>
          </w:tcPr>
          <w:p w14:paraId="6E38439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 xml:space="preserve">Pronunciation and vocabulary </w:t>
            </w:r>
            <w:r w:rsidRPr="009B62A3">
              <w:rPr>
                <w:rFonts w:ascii="Times New Roman" w:eastAsia="BatangChe" w:hAnsi="Times New Roman" w:cs="Times New Roman"/>
                <w:b/>
              </w:rPr>
              <w:t>:Speaking fluency</w:t>
            </w:r>
          </w:p>
        </w:tc>
        <w:tc>
          <w:tcPr>
            <w:tcW w:w="2790" w:type="dxa"/>
          </w:tcPr>
          <w:p w14:paraId="7F86AFA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6D0CAC58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Speak fluently and confidently on a given topic to enhance oral skills.</w:t>
            </w:r>
          </w:p>
          <w:p w14:paraId="1A3CABB9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Articulate sounds accurately for effective communication</w:t>
            </w:r>
          </w:p>
          <w:p w14:paraId="2494A682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Apply vocabulary related to the theme in a variety of oral presentations for fluency</w:t>
            </w:r>
          </w:p>
        </w:tc>
        <w:tc>
          <w:tcPr>
            <w:tcW w:w="1728" w:type="dxa"/>
          </w:tcPr>
          <w:p w14:paraId="75C49BF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should you speak accurately?</w:t>
            </w:r>
          </w:p>
          <w:p w14:paraId="129F812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0C29D6B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How can you speak without unnecessary pauses?</w:t>
            </w:r>
          </w:p>
          <w:p w14:paraId="3C1DCF8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5EAFC46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should we speak fluently and confidently?</w:t>
            </w:r>
          </w:p>
        </w:tc>
        <w:tc>
          <w:tcPr>
            <w:tcW w:w="3600" w:type="dxa"/>
            <w:gridSpan w:val="2"/>
          </w:tcPr>
          <w:p w14:paraId="180EE3D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Listen to oral presentations such as poems and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topical issues from audio recordings with words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containing the sounds /s/ /z/ /h/ /f/ and digraph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‘gh’.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Identify similes with target sounds from an oral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text.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Use similes in a conversation.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Incorporate similes in an oral presentation.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Pick out the sounds /s/ /z/ /h/ /f/ in ‘gh’ from an audio text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620" w:type="dxa"/>
            <w:gridSpan w:val="2"/>
          </w:tcPr>
          <w:p w14:paraId="0E474D9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Charts and realia</w:t>
            </w:r>
          </w:p>
          <w:p w14:paraId="6078E40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112-127</w:t>
            </w:r>
          </w:p>
        </w:tc>
        <w:tc>
          <w:tcPr>
            <w:tcW w:w="1440" w:type="dxa"/>
            <w:gridSpan w:val="3"/>
          </w:tcPr>
          <w:p w14:paraId="18D0237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oral discussion, dialogues, oral presentation</w:t>
            </w:r>
          </w:p>
        </w:tc>
        <w:tc>
          <w:tcPr>
            <w:tcW w:w="540" w:type="dxa"/>
            <w:gridSpan w:val="2"/>
          </w:tcPr>
          <w:p w14:paraId="03EDD7B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349156A0" w14:textId="77777777" w:rsidTr="006A5D5B">
        <w:tc>
          <w:tcPr>
            <w:tcW w:w="540" w:type="dxa"/>
          </w:tcPr>
          <w:p w14:paraId="2844772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659B8D8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2</w:t>
            </w:r>
          </w:p>
        </w:tc>
        <w:tc>
          <w:tcPr>
            <w:tcW w:w="1080" w:type="dxa"/>
          </w:tcPr>
          <w:p w14:paraId="1B921C2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4F4F24B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 xml:space="preserve">Pronunciation and vocabulary </w:t>
            </w:r>
            <w:r w:rsidRPr="009B62A3">
              <w:rPr>
                <w:rFonts w:ascii="Times New Roman" w:eastAsia="BatangChe" w:hAnsi="Times New Roman" w:cs="Times New Roman"/>
                <w:b/>
              </w:rPr>
              <w:t>:Speaking fluency</w:t>
            </w:r>
          </w:p>
        </w:tc>
        <w:tc>
          <w:tcPr>
            <w:tcW w:w="2790" w:type="dxa"/>
          </w:tcPr>
          <w:p w14:paraId="2A414A5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25CCCF3B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Apply vocabulary related to the theme in a variety of oral presentations for fluency</w:t>
            </w:r>
          </w:p>
          <w:p w14:paraId="3D36E10D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Articulate sounds accurately for effective communication.</w:t>
            </w:r>
          </w:p>
          <w:p w14:paraId="7D6488A9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importance of speaking at a reasonable speed and without hesitation in daily life</w:t>
            </w:r>
          </w:p>
        </w:tc>
        <w:tc>
          <w:tcPr>
            <w:tcW w:w="1728" w:type="dxa"/>
          </w:tcPr>
          <w:p w14:paraId="14DBAC8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should you speak accurately?</w:t>
            </w:r>
          </w:p>
          <w:p w14:paraId="4A76E86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4EBE68B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How can you speak without unnecessary pauses?</w:t>
            </w:r>
          </w:p>
        </w:tc>
        <w:tc>
          <w:tcPr>
            <w:tcW w:w="3600" w:type="dxa"/>
            <w:gridSpan w:val="2"/>
          </w:tcPr>
          <w:p w14:paraId="79C4489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</w:p>
          <w:p w14:paraId="7A228CD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Repeat words with target sounds /s/ /z/ /h/ /f/ and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digraph ‘gh’ from the teacher or an audio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recording accurately.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Speak on a familiar text accurately and at a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reasonable pace and use similes where possible.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Speak expressively on a on a familiar text within a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specified time.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Recite poems related to the theme.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Say vocabulary related to the theme in pairs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correctly.</w:t>
            </w:r>
          </w:p>
        </w:tc>
        <w:tc>
          <w:tcPr>
            <w:tcW w:w="1620" w:type="dxa"/>
            <w:gridSpan w:val="2"/>
          </w:tcPr>
          <w:p w14:paraId="1A82243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charts, word cards, pictures</w:t>
            </w:r>
          </w:p>
          <w:p w14:paraId="0DB3510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112-127</w:t>
            </w:r>
          </w:p>
        </w:tc>
        <w:tc>
          <w:tcPr>
            <w:tcW w:w="1440" w:type="dxa"/>
            <w:gridSpan w:val="3"/>
          </w:tcPr>
          <w:p w14:paraId="3338629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oral discussion, dialogues, oral presentation</w:t>
            </w:r>
          </w:p>
        </w:tc>
        <w:tc>
          <w:tcPr>
            <w:tcW w:w="540" w:type="dxa"/>
            <w:gridSpan w:val="2"/>
          </w:tcPr>
          <w:p w14:paraId="152B2E0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7017CED2" w14:textId="77777777" w:rsidTr="006A5D5B">
        <w:tc>
          <w:tcPr>
            <w:tcW w:w="540" w:type="dxa"/>
          </w:tcPr>
          <w:p w14:paraId="46B505A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29A7979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3</w:t>
            </w:r>
          </w:p>
        </w:tc>
        <w:tc>
          <w:tcPr>
            <w:tcW w:w="1080" w:type="dxa"/>
          </w:tcPr>
          <w:p w14:paraId="1D702CB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73712C2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 xml:space="preserve">Pronunciation and vocabulary </w:t>
            </w:r>
            <w:r w:rsidRPr="009B62A3">
              <w:rPr>
                <w:rFonts w:ascii="Times New Roman" w:eastAsia="BatangChe" w:hAnsi="Times New Roman" w:cs="Times New Roman"/>
                <w:b/>
              </w:rPr>
              <w:t>:Speaking fluency</w:t>
            </w:r>
          </w:p>
        </w:tc>
        <w:tc>
          <w:tcPr>
            <w:tcW w:w="2790" w:type="dxa"/>
          </w:tcPr>
          <w:p w14:paraId="57B861D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578E1E17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Apply vocabulary related to the theme in a variety of oral presentations for fluency.</w:t>
            </w:r>
          </w:p>
          <w:p w14:paraId="02253FE9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 xml:space="preserve">Use nonverbal cues when </w:t>
            </w:r>
            <w:r w:rsidRPr="009B62A3">
              <w:rPr>
                <w:rFonts w:ascii="Times New Roman" w:eastAsia="BatangChe" w:hAnsi="Times New Roman" w:cs="Times New Roman"/>
              </w:rPr>
              <w:lastRenderedPageBreak/>
              <w:t>speaking</w:t>
            </w:r>
          </w:p>
          <w:p w14:paraId="6A11822B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importance of speaking at a reasonable speed and without hesitation in daily life.</w:t>
            </w:r>
          </w:p>
        </w:tc>
        <w:tc>
          <w:tcPr>
            <w:tcW w:w="1728" w:type="dxa"/>
          </w:tcPr>
          <w:p w14:paraId="3CBB922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lastRenderedPageBreak/>
              <w:t>Why should you speak accurately?</w:t>
            </w:r>
          </w:p>
          <w:p w14:paraId="02E1B2B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2790D45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 xml:space="preserve">How can you speak without unnecessary </w:t>
            </w:r>
            <w:r w:rsidRPr="009B62A3">
              <w:rPr>
                <w:rFonts w:ascii="Times New Roman" w:eastAsia="BatangChe" w:hAnsi="Times New Roman" w:cs="Times New Roman"/>
              </w:rPr>
              <w:lastRenderedPageBreak/>
              <w:t>pauses?</w:t>
            </w:r>
          </w:p>
        </w:tc>
        <w:tc>
          <w:tcPr>
            <w:tcW w:w="3600" w:type="dxa"/>
            <w:gridSpan w:val="2"/>
          </w:tcPr>
          <w:p w14:paraId="7A2EF59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Learner is guided to:</w:t>
            </w:r>
          </w:p>
          <w:p w14:paraId="769130A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Fill gaps in sentences using the vocabulary learnt.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Repeat oral texts without hesitation and at a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reasonable speed.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 xml:space="preserve">• Use nonverbal cues when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speaking.</w:t>
            </w:r>
          </w:p>
          <w:p w14:paraId="3B04152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1620" w:type="dxa"/>
            <w:gridSpan w:val="2"/>
          </w:tcPr>
          <w:p w14:paraId="26ACC36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charts, word cards</w:t>
            </w:r>
          </w:p>
          <w:p w14:paraId="4CD1036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112-127</w:t>
            </w:r>
          </w:p>
        </w:tc>
        <w:tc>
          <w:tcPr>
            <w:tcW w:w="1440" w:type="dxa"/>
            <w:gridSpan w:val="3"/>
          </w:tcPr>
          <w:p w14:paraId="097CA77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oral reading, oral presentation, peer assessment</w:t>
            </w:r>
          </w:p>
        </w:tc>
        <w:tc>
          <w:tcPr>
            <w:tcW w:w="540" w:type="dxa"/>
            <w:gridSpan w:val="2"/>
          </w:tcPr>
          <w:p w14:paraId="0E305AC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61F78EF0" w14:textId="77777777" w:rsidTr="006A5D5B">
        <w:tc>
          <w:tcPr>
            <w:tcW w:w="540" w:type="dxa"/>
          </w:tcPr>
          <w:p w14:paraId="5C664D8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5BB8AB4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4</w:t>
            </w:r>
          </w:p>
        </w:tc>
        <w:tc>
          <w:tcPr>
            <w:tcW w:w="1080" w:type="dxa"/>
          </w:tcPr>
          <w:p w14:paraId="568F92F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Reading</w:t>
            </w:r>
          </w:p>
        </w:tc>
        <w:tc>
          <w:tcPr>
            <w:tcW w:w="1530" w:type="dxa"/>
          </w:tcPr>
          <w:p w14:paraId="5D05F53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Intensive reading</w:t>
            </w:r>
            <w:r w:rsidRPr="009B62A3">
              <w:rPr>
                <w:rFonts w:ascii="Times New Roman" w:eastAsia="BatangChe" w:hAnsi="Times New Roman" w:cs="Times New Roman"/>
                <w:b/>
              </w:rPr>
              <w:t>: Narratives</w:t>
            </w:r>
          </w:p>
        </w:tc>
        <w:tc>
          <w:tcPr>
            <w:tcW w:w="2790" w:type="dxa"/>
          </w:tcPr>
          <w:p w14:paraId="489CC62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learners should be able to</w:t>
            </w:r>
          </w:p>
          <w:p w14:paraId="416B709C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Read a short narrative of about 320 words for comprehension</w:t>
            </w:r>
          </w:p>
          <w:p w14:paraId="51CBD65B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Apply appropriate read strategies to read a narrative of about 320 words for information</w:t>
            </w:r>
          </w:p>
          <w:p w14:paraId="13EB380E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reading for purposes of comprehension and information</w:t>
            </w:r>
          </w:p>
        </w:tc>
        <w:tc>
          <w:tcPr>
            <w:tcW w:w="1728" w:type="dxa"/>
          </w:tcPr>
          <w:p w14:paraId="41D2202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do we read narratives?</w:t>
            </w:r>
          </w:p>
          <w:p w14:paraId="3527E19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56072A6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What kind of stories do you enjoy reading?</w:t>
            </w:r>
          </w:p>
        </w:tc>
        <w:tc>
          <w:tcPr>
            <w:tcW w:w="3600" w:type="dxa"/>
            <w:gridSpan w:val="2"/>
          </w:tcPr>
          <w:p w14:paraId="6BF1F67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Skim through a narrative.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Scan a narrative to obtain specific information.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Read a passage in print or non-print format and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answer questions.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620" w:type="dxa"/>
            <w:gridSpan w:val="2"/>
          </w:tcPr>
          <w:p w14:paraId="3C88757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112-127</w:t>
            </w:r>
          </w:p>
        </w:tc>
        <w:tc>
          <w:tcPr>
            <w:tcW w:w="1440" w:type="dxa"/>
            <w:gridSpan w:val="3"/>
          </w:tcPr>
          <w:p w14:paraId="5A1022D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Reading aloud</w:t>
            </w:r>
          </w:p>
          <w:p w14:paraId="3815513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Peer assessment</w:t>
            </w:r>
          </w:p>
          <w:p w14:paraId="24D8C2C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Q&amp;A</w:t>
            </w:r>
          </w:p>
        </w:tc>
        <w:tc>
          <w:tcPr>
            <w:tcW w:w="540" w:type="dxa"/>
            <w:gridSpan w:val="2"/>
          </w:tcPr>
          <w:p w14:paraId="2AB44CE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4F7C257F" w14:textId="77777777" w:rsidTr="006A5D5B">
        <w:tc>
          <w:tcPr>
            <w:tcW w:w="540" w:type="dxa"/>
          </w:tcPr>
          <w:p w14:paraId="7133768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8</w:t>
            </w:r>
          </w:p>
        </w:tc>
        <w:tc>
          <w:tcPr>
            <w:tcW w:w="630" w:type="dxa"/>
          </w:tcPr>
          <w:p w14:paraId="5E574E7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1</w:t>
            </w:r>
          </w:p>
        </w:tc>
        <w:tc>
          <w:tcPr>
            <w:tcW w:w="1080" w:type="dxa"/>
          </w:tcPr>
          <w:p w14:paraId="56693BD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1E28709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Intensive reading</w:t>
            </w:r>
            <w:r w:rsidRPr="009B62A3">
              <w:rPr>
                <w:rFonts w:ascii="Times New Roman" w:eastAsia="BatangChe" w:hAnsi="Times New Roman" w:cs="Times New Roman"/>
                <w:b/>
              </w:rPr>
              <w:t>: Narratives</w:t>
            </w:r>
          </w:p>
        </w:tc>
        <w:tc>
          <w:tcPr>
            <w:tcW w:w="2790" w:type="dxa"/>
          </w:tcPr>
          <w:p w14:paraId="1073CBB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4559E452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Apply appropriate reading strategies to read a narrative of about 320 words for information.</w:t>
            </w:r>
          </w:p>
          <w:p w14:paraId="2498FF46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reading for purposes of comprehension and information</w:t>
            </w:r>
          </w:p>
        </w:tc>
        <w:tc>
          <w:tcPr>
            <w:tcW w:w="1728" w:type="dxa"/>
          </w:tcPr>
          <w:p w14:paraId="1C85DFF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do we read narratives?</w:t>
            </w:r>
          </w:p>
          <w:p w14:paraId="56EE082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04BACE6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What kind of stories do you enjoy reading?</w:t>
            </w:r>
          </w:p>
        </w:tc>
        <w:tc>
          <w:tcPr>
            <w:tcW w:w="3600" w:type="dxa"/>
            <w:gridSpan w:val="2"/>
          </w:tcPr>
          <w:p w14:paraId="0D8E0FC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</w:p>
          <w:p w14:paraId="1E00198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Discuss vocabulary from the passage and use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them to construct simple sentences.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Answer factual and inferential questions from a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passage in pairs or groups.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Retell stories related to the theme in pairs and groups.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Give the sequence of events in a given story or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passage.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Discuss and role play events in a passage.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Read a digital text online or offline and answer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questions in pairs or in groups.</w:t>
            </w:r>
          </w:p>
        </w:tc>
        <w:tc>
          <w:tcPr>
            <w:tcW w:w="1620" w:type="dxa"/>
            <w:gridSpan w:val="2"/>
          </w:tcPr>
          <w:p w14:paraId="04DF96B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Role play, charts, flash cards, Longhorn English act. Grd 4 pg. 112-127</w:t>
            </w:r>
          </w:p>
        </w:tc>
        <w:tc>
          <w:tcPr>
            <w:tcW w:w="1440" w:type="dxa"/>
            <w:gridSpan w:val="3"/>
          </w:tcPr>
          <w:p w14:paraId="10A612C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Reading aloud</w:t>
            </w:r>
          </w:p>
          <w:p w14:paraId="4E2AE80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Peer assessment</w:t>
            </w:r>
          </w:p>
        </w:tc>
        <w:tc>
          <w:tcPr>
            <w:tcW w:w="540" w:type="dxa"/>
            <w:gridSpan w:val="2"/>
          </w:tcPr>
          <w:p w14:paraId="5F154EC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5EDF6889" w14:textId="77777777" w:rsidTr="006A5D5B">
        <w:tc>
          <w:tcPr>
            <w:tcW w:w="540" w:type="dxa"/>
          </w:tcPr>
          <w:p w14:paraId="68B766F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5EF68FF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/>
                <w:sz w:val="24"/>
              </w:rPr>
              <w:t>2</w:t>
            </w:r>
          </w:p>
        </w:tc>
        <w:tc>
          <w:tcPr>
            <w:tcW w:w="1080" w:type="dxa"/>
          </w:tcPr>
          <w:p w14:paraId="33FDB5F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273AD0A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Intensive reading</w:t>
            </w:r>
            <w:r w:rsidRPr="009B62A3">
              <w:rPr>
                <w:rFonts w:ascii="Times New Roman" w:eastAsia="BatangChe" w:hAnsi="Times New Roman" w:cs="Times New Roman"/>
                <w:b/>
              </w:rPr>
              <w:t>: Narratives</w:t>
            </w:r>
          </w:p>
        </w:tc>
        <w:tc>
          <w:tcPr>
            <w:tcW w:w="2790" w:type="dxa"/>
          </w:tcPr>
          <w:p w14:paraId="1662425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52972678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 xml:space="preserve">Read a short text for </w:t>
            </w:r>
            <w:r w:rsidRPr="009B62A3">
              <w:rPr>
                <w:rFonts w:ascii="Times New Roman" w:eastAsia="BatangChe" w:hAnsi="Times New Roman" w:cs="Times New Roman"/>
              </w:rPr>
              <w:lastRenderedPageBreak/>
              <w:t>comprehension</w:t>
            </w:r>
          </w:p>
          <w:p w14:paraId="0BABABE7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reading for purposes of comprehension and information.</w:t>
            </w:r>
          </w:p>
        </w:tc>
        <w:tc>
          <w:tcPr>
            <w:tcW w:w="1728" w:type="dxa"/>
          </w:tcPr>
          <w:p w14:paraId="53EE7C6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lastRenderedPageBreak/>
              <w:t>Why do we read narratives?</w:t>
            </w:r>
          </w:p>
          <w:p w14:paraId="7F268FA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05628BA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lastRenderedPageBreak/>
              <w:t>What kind of stories do you enjoy reading?</w:t>
            </w:r>
          </w:p>
        </w:tc>
        <w:tc>
          <w:tcPr>
            <w:tcW w:w="3600" w:type="dxa"/>
            <w:gridSpan w:val="2"/>
          </w:tcPr>
          <w:p w14:paraId="3095761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Learner is guided to:</w:t>
            </w:r>
          </w:p>
          <w:p w14:paraId="70E02F1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Discuss vocabulary from the passage and use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them to construct simple sentences.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Answer factual and inferential questions from a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passage in pairs or groups.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Retell stories related to the theme in pairs and groups.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Give the sequence of events in a given story or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passage.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Discuss and role play events in a passage.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Read a digital text online or offline and answer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questions in pairs or in groups.</w:t>
            </w:r>
          </w:p>
        </w:tc>
        <w:tc>
          <w:tcPr>
            <w:tcW w:w="1620" w:type="dxa"/>
            <w:gridSpan w:val="2"/>
          </w:tcPr>
          <w:p w14:paraId="637A696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role play, pictures</w:t>
            </w:r>
          </w:p>
          <w:p w14:paraId="6A2B7B1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 xml:space="preserve">Longhorn </w:t>
            </w: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English act. Grd 4 pg. 112-127</w:t>
            </w:r>
          </w:p>
        </w:tc>
        <w:tc>
          <w:tcPr>
            <w:tcW w:w="1440" w:type="dxa"/>
            <w:gridSpan w:val="3"/>
          </w:tcPr>
          <w:p w14:paraId="211E5BA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Reading aloud</w:t>
            </w:r>
          </w:p>
          <w:p w14:paraId="24ADF86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 xml:space="preserve">Peer </w:t>
            </w: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assessment</w:t>
            </w:r>
          </w:p>
        </w:tc>
        <w:tc>
          <w:tcPr>
            <w:tcW w:w="540" w:type="dxa"/>
            <w:gridSpan w:val="2"/>
          </w:tcPr>
          <w:p w14:paraId="411F0A6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48B88E8B" w14:textId="77777777" w:rsidTr="006A5D5B">
        <w:tc>
          <w:tcPr>
            <w:tcW w:w="540" w:type="dxa"/>
          </w:tcPr>
          <w:p w14:paraId="3BBA3C6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72AC96E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3-4</w:t>
            </w:r>
          </w:p>
        </w:tc>
        <w:tc>
          <w:tcPr>
            <w:tcW w:w="14328" w:type="dxa"/>
            <w:gridSpan w:val="13"/>
          </w:tcPr>
          <w:p w14:paraId="622536EA" w14:textId="77777777" w:rsidR="006A5D5B" w:rsidRPr="009B62A3" w:rsidRDefault="006A5D5B" w:rsidP="006A5D5B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 xml:space="preserve">HAFL TERM </w:t>
            </w:r>
          </w:p>
        </w:tc>
      </w:tr>
      <w:tr w:rsidR="006A5D5B" w:rsidRPr="009B62A3" w14:paraId="0087CB4B" w14:textId="77777777" w:rsidTr="006A5D5B">
        <w:trPr>
          <w:gridAfter w:val="1"/>
          <w:wAfter w:w="394" w:type="dxa"/>
        </w:trPr>
        <w:tc>
          <w:tcPr>
            <w:tcW w:w="540" w:type="dxa"/>
          </w:tcPr>
          <w:p w14:paraId="6B4134A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9</w:t>
            </w:r>
          </w:p>
        </w:tc>
        <w:tc>
          <w:tcPr>
            <w:tcW w:w="630" w:type="dxa"/>
          </w:tcPr>
          <w:p w14:paraId="3F8EA3F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1</w:t>
            </w:r>
          </w:p>
        </w:tc>
        <w:tc>
          <w:tcPr>
            <w:tcW w:w="1080" w:type="dxa"/>
          </w:tcPr>
          <w:p w14:paraId="5E343F5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Grammar</w:t>
            </w:r>
          </w:p>
        </w:tc>
        <w:tc>
          <w:tcPr>
            <w:tcW w:w="1530" w:type="dxa"/>
          </w:tcPr>
          <w:p w14:paraId="156E26C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Parts of speech</w:t>
            </w:r>
            <w:r w:rsidRPr="009B62A3">
              <w:rPr>
                <w:rFonts w:ascii="Times New Roman" w:eastAsia="BatangChe" w:hAnsi="Times New Roman" w:cs="Times New Roman"/>
                <w:b/>
              </w:rPr>
              <w:t>: Adverbs</w:t>
            </w:r>
          </w:p>
        </w:tc>
        <w:tc>
          <w:tcPr>
            <w:tcW w:w="2790" w:type="dxa"/>
          </w:tcPr>
          <w:p w14:paraId="3DD248A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</w:t>
            </w:r>
          </w:p>
          <w:p w14:paraId="473B1161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Distinguish adverbs of manner, time and place for effective communication</w:t>
            </w:r>
          </w:p>
          <w:p w14:paraId="40168BBB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Use adverbs of manners, time and place correctly in both oral and written sentences</w:t>
            </w:r>
          </w:p>
          <w:p w14:paraId="3BFB6870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importance of adverbs in oral and written communication</w:t>
            </w:r>
          </w:p>
        </w:tc>
        <w:tc>
          <w:tcPr>
            <w:tcW w:w="2070" w:type="dxa"/>
            <w:gridSpan w:val="2"/>
          </w:tcPr>
          <w:p w14:paraId="36E272E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Where do you live?</w:t>
            </w:r>
          </w:p>
          <w:p w14:paraId="285F803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72C72F9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How do you do your work?</w:t>
            </w:r>
          </w:p>
          <w:p w14:paraId="5E7ADEF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2AC7D13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When do we come to school?</w:t>
            </w:r>
          </w:p>
        </w:tc>
        <w:tc>
          <w:tcPr>
            <w:tcW w:w="3944" w:type="dxa"/>
            <w:gridSpan w:val="2"/>
          </w:tcPr>
          <w:p w14:paraId="4EB2FD8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Play games that involve grouping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adverbs of manner, time and place.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Recite poems containing adverbs of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manner, time and place.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Construct sentences using adverbs.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Listen to a story or poem read by the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teacher or from audio recordings and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respond to questions.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Create word lists of adverbs and use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them to construct sentences on a word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processor or a web page</w:t>
            </w:r>
          </w:p>
          <w:p w14:paraId="43B430B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1530" w:type="dxa"/>
            <w:gridSpan w:val="2"/>
          </w:tcPr>
          <w:p w14:paraId="72BE3AD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charts, pictures, realia, flash cards</w:t>
            </w:r>
          </w:p>
          <w:p w14:paraId="06E534B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112-127</w:t>
            </w:r>
          </w:p>
        </w:tc>
        <w:tc>
          <w:tcPr>
            <w:tcW w:w="754" w:type="dxa"/>
          </w:tcPr>
          <w:p w14:paraId="2222F5E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learners’ journals, peer assessment</w:t>
            </w:r>
          </w:p>
        </w:tc>
        <w:tc>
          <w:tcPr>
            <w:tcW w:w="236" w:type="dxa"/>
            <w:gridSpan w:val="2"/>
          </w:tcPr>
          <w:p w14:paraId="3240F1C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673BB7A2" w14:textId="77777777" w:rsidTr="006A5D5B">
        <w:trPr>
          <w:gridAfter w:val="1"/>
          <w:wAfter w:w="394" w:type="dxa"/>
        </w:trPr>
        <w:tc>
          <w:tcPr>
            <w:tcW w:w="540" w:type="dxa"/>
          </w:tcPr>
          <w:p w14:paraId="748E9C9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1E1B1ED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2</w:t>
            </w:r>
          </w:p>
        </w:tc>
        <w:tc>
          <w:tcPr>
            <w:tcW w:w="1080" w:type="dxa"/>
          </w:tcPr>
          <w:p w14:paraId="117BABA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5073DA7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Parts of speech</w:t>
            </w:r>
            <w:r w:rsidRPr="009B62A3">
              <w:rPr>
                <w:rFonts w:ascii="Times New Roman" w:eastAsia="BatangChe" w:hAnsi="Times New Roman" w:cs="Times New Roman"/>
                <w:b/>
              </w:rPr>
              <w:t>: Adverbs</w:t>
            </w:r>
          </w:p>
        </w:tc>
        <w:tc>
          <w:tcPr>
            <w:tcW w:w="2790" w:type="dxa"/>
          </w:tcPr>
          <w:p w14:paraId="0790C9B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5896698F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Use adverbs of manner, time and place correctly in both oral and written sentences</w:t>
            </w:r>
          </w:p>
          <w:p w14:paraId="1D5C801F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Construct sentences using adverbs</w:t>
            </w:r>
          </w:p>
          <w:p w14:paraId="00ABF1B1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 xml:space="preserve">Appreciate the importance of adverbs in </w:t>
            </w:r>
            <w:r w:rsidRPr="009B62A3">
              <w:rPr>
                <w:rFonts w:ascii="Times New Roman" w:eastAsia="BatangChe" w:hAnsi="Times New Roman" w:cs="Times New Roman"/>
              </w:rPr>
              <w:lastRenderedPageBreak/>
              <w:t>oral and written communication</w:t>
            </w:r>
          </w:p>
        </w:tc>
        <w:tc>
          <w:tcPr>
            <w:tcW w:w="2070" w:type="dxa"/>
            <w:gridSpan w:val="2"/>
          </w:tcPr>
          <w:p w14:paraId="5F63D14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lastRenderedPageBreak/>
              <w:t>Where do you live?</w:t>
            </w:r>
          </w:p>
          <w:p w14:paraId="135FFFD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64E77E4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How do you do your work?</w:t>
            </w:r>
          </w:p>
          <w:p w14:paraId="1FE43E1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122EB91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When do we come to school?</w:t>
            </w:r>
          </w:p>
        </w:tc>
        <w:tc>
          <w:tcPr>
            <w:tcW w:w="3944" w:type="dxa"/>
            <w:gridSpan w:val="2"/>
          </w:tcPr>
          <w:p w14:paraId="257FA52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Play games that involve grouping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adverbs of manner, time and place.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Recite poems containing adverbs of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manner, time and place.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Construct sentences using adverbs.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Listen to a story or poem read by the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teacher or from audio recordings and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respond to questions.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• Create word lists of adverbs and use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them to construct sentences on a word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processor or a web page</w:t>
            </w:r>
          </w:p>
        </w:tc>
        <w:tc>
          <w:tcPr>
            <w:tcW w:w="1530" w:type="dxa"/>
            <w:gridSpan w:val="2"/>
          </w:tcPr>
          <w:p w14:paraId="2CEFEEC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Charts, word cards, Longhorn English act. Grd 4 pg. 121-125</w:t>
            </w:r>
          </w:p>
        </w:tc>
        <w:tc>
          <w:tcPr>
            <w:tcW w:w="754" w:type="dxa"/>
          </w:tcPr>
          <w:p w14:paraId="0BA772A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 xml:space="preserve">questions, written exercise, observation, </w:t>
            </w: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oral reading</w:t>
            </w:r>
          </w:p>
        </w:tc>
        <w:tc>
          <w:tcPr>
            <w:tcW w:w="236" w:type="dxa"/>
            <w:gridSpan w:val="2"/>
          </w:tcPr>
          <w:p w14:paraId="31E632E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6D621F6E" w14:textId="77777777" w:rsidTr="006A5D5B">
        <w:trPr>
          <w:gridAfter w:val="1"/>
          <w:wAfter w:w="394" w:type="dxa"/>
        </w:trPr>
        <w:tc>
          <w:tcPr>
            <w:tcW w:w="540" w:type="dxa"/>
          </w:tcPr>
          <w:p w14:paraId="7900BB6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2C21904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3</w:t>
            </w:r>
          </w:p>
        </w:tc>
        <w:tc>
          <w:tcPr>
            <w:tcW w:w="1080" w:type="dxa"/>
          </w:tcPr>
          <w:p w14:paraId="1EA86FA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3ED0F3B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Parts of speech</w:t>
            </w:r>
            <w:r w:rsidRPr="009B62A3">
              <w:rPr>
                <w:rFonts w:ascii="Times New Roman" w:eastAsia="BatangChe" w:hAnsi="Times New Roman" w:cs="Times New Roman"/>
                <w:b/>
              </w:rPr>
              <w:t>: Adverbs</w:t>
            </w:r>
          </w:p>
        </w:tc>
        <w:tc>
          <w:tcPr>
            <w:tcW w:w="2790" w:type="dxa"/>
          </w:tcPr>
          <w:p w14:paraId="7121E82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3CD4F17F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importance of adverbs in oral and written communication</w:t>
            </w:r>
          </w:p>
          <w:p w14:paraId="50416562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Play games involving adverbs of manner, time and place</w:t>
            </w:r>
          </w:p>
          <w:p w14:paraId="77DB4F0B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Use adverbs of manner, time and place correctly in both oral and written communication</w:t>
            </w:r>
          </w:p>
        </w:tc>
        <w:tc>
          <w:tcPr>
            <w:tcW w:w="2070" w:type="dxa"/>
            <w:gridSpan w:val="2"/>
          </w:tcPr>
          <w:p w14:paraId="33744F2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Where do you live?</w:t>
            </w:r>
          </w:p>
          <w:p w14:paraId="100D9C9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753DAF7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How do you do your work?</w:t>
            </w:r>
          </w:p>
          <w:p w14:paraId="5A80405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05303B2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When do we come to school?</w:t>
            </w:r>
          </w:p>
        </w:tc>
        <w:tc>
          <w:tcPr>
            <w:tcW w:w="3944" w:type="dxa"/>
            <w:gridSpan w:val="2"/>
          </w:tcPr>
          <w:p w14:paraId="265AAEF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Play games that involve grouping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adverbs of manner, time and place.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Recite poems containing adverbs of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manner, time and place.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Construct sentences using adverbs.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Listen to a story or poem read by the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teacher or from audio recordings and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respond to questions.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Create word lists of adverbs and use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them to construct sentences on a word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processor or a web page</w:t>
            </w:r>
          </w:p>
          <w:p w14:paraId="7FF8465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1530" w:type="dxa"/>
            <w:gridSpan w:val="2"/>
          </w:tcPr>
          <w:p w14:paraId="72AEC83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Charts, flash cards, realia, Longhorn English act. Grd 4 pg. 112-127</w:t>
            </w:r>
          </w:p>
        </w:tc>
        <w:tc>
          <w:tcPr>
            <w:tcW w:w="754" w:type="dxa"/>
          </w:tcPr>
          <w:p w14:paraId="364520E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peer assessment, word games</w:t>
            </w:r>
          </w:p>
        </w:tc>
        <w:tc>
          <w:tcPr>
            <w:tcW w:w="236" w:type="dxa"/>
            <w:gridSpan w:val="2"/>
          </w:tcPr>
          <w:p w14:paraId="150B4BA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56699390" w14:textId="77777777" w:rsidTr="006A5D5B">
        <w:trPr>
          <w:gridAfter w:val="1"/>
          <w:wAfter w:w="394" w:type="dxa"/>
        </w:trPr>
        <w:tc>
          <w:tcPr>
            <w:tcW w:w="540" w:type="dxa"/>
          </w:tcPr>
          <w:p w14:paraId="685CB00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46D9DA2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4</w:t>
            </w:r>
          </w:p>
        </w:tc>
        <w:tc>
          <w:tcPr>
            <w:tcW w:w="1080" w:type="dxa"/>
          </w:tcPr>
          <w:p w14:paraId="2E91F8C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Writing</w:t>
            </w:r>
          </w:p>
        </w:tc>
        <w:tc>
          <w:tcPr>
            <w:tcW w:w="1530" w:type="dxa"/>
          </w:tcPr>
          <w:p w14:paraId="3102E85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Punctuation: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Comma, question marks</w:t>
            </w:r>
          </w:p>
        </w:tc>
        <w:tc>
          <w:tcPr>
            <w:tcW w:w="2790" w:type="dxa"/>
          </w:tcPr>
          <w:p w14:paraId="5798A5A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1617D329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Identify commonly used punctuation marks in written text for effective communication</w:t>
            </w:r>
          </w:p>
          <w:p w14:paraId="2B0C770E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Use commas and question marks correctly in written texts for clarity of writing.</w:t>
            </w:r>
          </w:p>
          <w:p w14:paraId="18401F8B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role of punctuation marks for clarity in writing.</w:t>
            </w:r>
          </w:p>
        </w:tc>
        <w:tc>
          <w:tcPr>
            <w:tcW w:w="2070" w:type="dxa"/>
            <w:gridSpan w:val="2"/>
          </w:tcPr>
          <w:p w14:paraId="6F06C79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should we punctuate written work?</w:t>
            </w:r>
          </w:p>
          <w:p w14:paraId="722429F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706A225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How do we use punctuation marks: comma and full stop</w:t>
            </w:r>
          </w:p>
        </w:tc>
        <w:tc>
          <w:tcPr>
            <w:tcW w:w="3944" w:type="dxa"/>
            <w:gridSpan w:val="2"/>
          </w:tcPr>
          <w:p w14:paraId="32B5814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Use commas and question marks correctly to write well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punctuated sentences.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Draw the comma and question marks on cards and display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them in the classroom.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Use punctuation cards to arrange or make coherent sentences and paragraphs featuring the comma and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question marks in pairs</w:t>
            </w:r>
          </w:p>
          <w:p w14:paraId="782DA13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1530" w:type="dxa"/>
            <w:gridSpan w:val="2"/>
          </w:tcPr>
          <w:p w14:paraId="098E90B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realia, charts</w:t>
            </w:r>
          </w:p>
          <w:p w14:paraId="3D51F51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125-127</w:t>
            </w:r>
          </w:p>
        </w:tc>
        <w:tc>
          <w:tcPr>
            <w:tcW w:w="754" w:type="dxa"/>
          </w:tcPr>
          <w:p w14:paraId="0C33AFC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Teacher made tests</w:t>
            </w:r>
          </w:p>
          <w:p w14:paraId="35EAF88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Learner journals</w:t>
            </w:r>
          </w:p>
        </w:tc>
        <w:tc>
          <w:tcPr>
            <w:tcW w:w="236" w:type="dxa"/>
            <w:gridSpan w:val="2"/>
          </w:tcPr>
          <w:p w14:paraId="124E06D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0109AC12" w14:textId="77777777" w:rsidTr="006A5D5B">
        <w:trPr>
          <w:gridAfter w:val="1"/>
          <w:wAfter w:w="394" w:type="dxa"/>
        </w:trPr>
        <w:tc>
          <w:tcPr>
            <w:tcW w:w="540" w:type="dxa"/>
          </w:tcPr>
          <w:p w14:paraId="2B4EE84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10</w:t>
            </w:r>
          </w:p>
        </w:tc>
        <w:tc>
          <w:tcPr>
            <w:tcW w:w="630" w:type="dxa"/>
          </w:tcPr>
          <w:p w14:paraId="0D3109D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1</w:t>
            </w:r>
          </w:p>
        </w:tc>
        <w:tc>
          <w:tcPr>
            <w:tcW w:w="1080" w:type="dxa"/>
          </w:tcPr>
          <w:p w14:paraId="2D542D9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1166C11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Punctuation: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Comma ,question marks</w:t>
            </w:r>
          </w:p>
        </w:tc>
        <w:tc>
          <w:tcPr>
            <w:tcW w:w="2790" w:type="dxa"/>
          </w:tcPr>
          <w:p w14:paraId="2E098BA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3F3E9341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Identify commonly used punctuation marks in written text for effective communication</w:t>
            </w:r>
          </w:p>
          <w:p w14:paraId="5EA3F070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Use commas and question marks correctly in written texts for clarity of writing.</w:t>
            </w:r>
          </w:p>
          <w:p w14:paraId="524BF1FF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lastRenderedPageBreak/>
              <w:t>Appreciate the role of punctuation marks for clarity in writing.</w:t>
            </w:r>
          </w:p>
        </w:tc>
        <w:tc>
          <w:tcPr>
            <w:tcW w:w="2070" w:type="dxa"/>
            <w:gridSpan w:val="2"/>
          </w:tcPr>
          <w:p w14:paraId="468FA06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0F093DF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should we punctuate written work?</w:t>
            </w:r>
          </w:p>
          <w:p w14:paraId="709A6565" w14:textId="77777777" w:rsidR="006A5D5B" w:rsidRPr="009B62A3" w:rsidRDefault="006A5D5B" w:rsidP="006A5D5B">
            <w:pPr>
              <w:spacing w:after="0" w:line="240" w:lineRule="auto"/>
              <w:contextualSpacing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3944" w:type="dxa"/>
            <w:gridSpan w:val="2"/>
          </w:tcPr>
          <w:p w14:paraId="6E30D6E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</w:p>
          <w:p w14:paraId="62B0C4C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Make punctuation cards with different punctuation marks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and match them with their names.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Make stickers with correctly punctuated sentences and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display them at a central place for everyone to see.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Type sentences on a word processor, tablet or mobile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phone and send the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work to the teacher or friends.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Play games such as punctuation ladder and punctuation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posters.</w:t>
            </w:r>
          </w:p>
          <w:p w14:paraId="3279683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1530" w:type="dxa"/>
            <w:gridSpan w:val="2"/>
          </w:tcPr>
          <w:p w14:paraId="76A118F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chart, sample sentences, Longhorn English act. Grd 4 pg. 125-127</w:t>
            </w:r>
          </w:p>
        </w:tc>
        <w:tc>
          <w:tcPr>
            <w:tcW w:w="754" w:type="dxa"/>
          </w:tcPr>
          <w:p w14:paraId="1D46D08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Teacher made tests</w:t>
            </w:r>
          </w:p>
          <w:p w14:paraId="40B9E7E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Learner journals</w:t>
            </w:r>
          </w:p>
        </w:tc>
        <w:tc>
          <w:tcPr>
            <w:tcW w:w="236" w:type="dxa"/>
            <w:gridSpan w:val="2"/>
          </w:tcPr>
          <w:p w14:paraId="3702C9E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33EECFF5" w14:textId="77777777" w:rsidTr="006A5D5B">
        <w:trPr>
          <w:gridAfter w:val="1"/>
          <w:wAfter w:w="394" w:type="dxa"/>
        </w:trPr>
        <w:tc>
          <w:tcPr>
            <w:tcW w:w="540" w:type="dxa"/>
          </w:tcPr>
          <w:p w14:paraId="6B1AE4A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01C2209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2</w:t>
            </w:r>
          </w:p>
        </w:tc>
        <w:tc>
          <w:tcPr>
            <w:tcW w:w="1080" w:type="dxa"/>
          </w:tcPr>
          <w:p w14:paraId="0F697BC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Listening and speaking</w:t>
            </w:r>
          </w:p>
          <w:p w14:paraId="5CBF48B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(HYGYIENE AND SANITATION)</w:t>
            </w:r>
          </w:p>
        </w:tc>
        <w:tc>
          <w:tcPr>
            <w:tcW w:w="1530" w:type="dxa"/>
          </w:tcPr>
          <w:p w14:paraId="315615E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Pronunciation and vocabulary</w:t>
            </w:r>
            <w:r w:rsidRPr="009B62A3">
              <w:rPr>
                <w:rFonts w:ascii="Times New Roman" w:eastAsia="BatangChe" w:hAnsi="Times New Roman" w:cs="Times New Roman"/>
                <w:b/>
              </w:rPr>
              <w:t>: Interactive listening/turn taking/riddles</w:t>
            </w:r>
          </w:p>
        </w:tc>
        <w:tc>
          <w:tcPr>
            <w:tcW w:w="2790" w:type="dxa"/>
          </w:tcPr>
          <w:p w14:paraId="4E94502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2AD402AC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Interact with a speaker actively during an oral presentation, speech or narration for listening fluency.</w:t>
            </w:r>
          </w:p>
          <w:p w14:paraId="227748CB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Use vocabulary related to the theme in a variety of contexts for self-expression</w:t>
            </w:r>
          </w:p>
          <w:p w14:paraId="55305216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</w:rPr>
              <w:t>Appreciate the importance of</w:t>
            </w:r>
            <w:r w:rsidRPr="009B62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t>turn taking in oral interviews</w:t>
            </w:r>
            <w:r w:rsidRPr="009B62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t>or debates for effective oral communication.</w:t>
            </w:r>
          </w:p>
        </w:tc>
        <w:tc>
          <w:tcPr>
            <w:tcW w:w="2070" w:type="dxa"/>
            <w:gridSpan w:val="2"/>
          </w:tcPr>
          <w:p w14:paraId="39C9F4A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 xml:space="preserve"> Why should we be polite in our conversation?</w:t>
            </w:r>
          </w:p>
        </w:tc>
        <w:tc>
          <w:tcPr>
            <w:tcW w:w="3944" w:type="dxa"/>
            <w:gridSpan w:val="2"/>
          </w:tcPr>
          <w:p w14:paraId="13BA87C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Repeat words with the sounds /ɪ/, /iː/,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/s/, /ʃ/ and /əʊ/ after the teacher or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audio recordings accurately.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Tell riddles with words containing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the sounds /ɪ/, /iː/, /s/, /ʃ/ and /əʊ/in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pairs or small groups.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Interact with a speaker or presenter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through verbal and nonverbal cues.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Engage the audience when making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an oral presentation.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Watch a video recorded riddling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session or listen to an audio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recording.</w:t>
            </w:r>
          </w:p>
          <w:p w14:paraId="75F7951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1530" w:type="dxa"/>
            <w:gridSpan w:val="2"/>
          </w:tcPr>
          <w:p w14:paraId="36205FB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pictures</w:t>
            </w:r>
          </w:p>
          <w:p w14:paraId="1305A63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128-133</w:t>
            </w:r>
          </w:p>
        </w:tc>
        <w:tc>
          <w:tcPr>
            <w:tcW w:w="754" w:type="dxa"/>
          </w:tcPr>
          <w:p w14:paraId="5AC6233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oral discussion, role play, oral presentation</w:t>
            </w:r>
          </w:p>
        </w:tc>
        <w:tc>
          <w:tcPr>
            <w:tcW w:w="236" w:type="dxa"/>
            <w:gridSpan w:val="2"/>
          </w:tcPr>
          <w:p w14:paraId="7E418DE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5AE0B096" w14:textId="77777777" w:rsidTr="006A5D5B">
        <w:trPr>
          <w:gridAfter w:val="1"/>
          <w:wAfter w:w="394" w:type="dxa"/>
        </w:trPr>
        <w:tc>
          <w:tcPr>
            <w:tcW w:w="540" w:type="dxa"/>
          </w:tcPr>
          <w:p w14:paraId="6BACC47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5DF9061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3</w:t>
            </w:r>
          </w:p>
        </w:tc>
        <w:tc>
          <w:tcPr>
            <w:tcW w:w="1080" w:type="dxa"/>
          </w:tcPr>
          <w:p w14:paraId="356C18B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0EFE103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Pronunciation and vocabulary</w:t>
            </w:r>
            <w:r w:rsidRPr="009B62A3">
              <w:rPr>
                <w:rFonts w:ascii="Times New Roman" w:eastAsia="BatangChe" w:hAnsi="Times New Roman" w:cs="Times New Roman"/>
                <w:b/>
              </w:rPr>
              <w:t>: Interactive listening/turn taking/riddles</w:t>
            </w:r>
          </w:p>
        </w:tc>
        <w:tc>
          <w:tcPr>
            <w:tcW w:w="2790" w:type="dxa"/>
          </w:tcPr>
          <w:p w14:paraId="43BFA8C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2ABA9BA2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Speak confidently during an oral interview or debate for self-expression</w:t>
            </w:r>
          </w:p>
          <w:p w14:paraId="53F15850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  <w:sz w:val="24"/>
                <w:szCs w:val="24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</w:rPr>
              <w:t>Use vocabulary related to the</w:t>
            </w:r>
            <w:r w:rsidRPr="009B62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t>theme in a variety of</w:t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br/>
              <w:t>contexts for self-expression.</w:t>
            </w:r>
          </w:p>
          <w:p w14:paraId="6CD5D352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importance of turn taking in oral interviews or debates for effective oral communication</w:t>
            </w:r>
          </w:p>
        </w:tc>
        <w:tc>
          <w:tcPr>
            <w:tcW w:w="2070" w:type="dxa"/>
            <w:gridSpan w:val="2"/>
          </w:tcPr>
          <w:p w14:paraId="6218DDF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should we listen to others?</w:t>
            </w:r>
          </w:p>
          <w:p w14:paraId="6F07F2D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1EFD19F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What do you do when you want to talk and your friend is still talking?</w:t>
            </w:r>
          </w:p>
        </w:tc>
        <w:tc>
          <w:tcPr>
            <w:tcW w:w="3944" w:type="dxa"/>
            <w:gridSpan w:val="2"/>
          </w:tcPr>
          <w:p w14:paraId="6ED936F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Repeat words with the sounds /ɪ/, /iː/,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/s/, /ʃ/ and /əʊ/ after the teacher or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audio recordings accurately.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Tell riddles with words containing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the sounds /ɪ/, /iː/, /s/, /ʃ/ and /əʊ/in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pairs or small groups.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Interact with a speaker or presenter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through verbal and nonverbal cues.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Engage the audience when making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an oral presentation.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Watch a video recorded riddling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session or listen to an audio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recording.</w:t>
            </w:r>
          </w:p>
        </w:tc>
        <w:tc>
          <w:tcPr>
            <w:tcW w:w="1530" w:type="dxa"/>
            <w:gridSpan w:val="2"/>
          </w:tcPr>
          <w:p w14:paraId="1E1DE08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charts, digital device</w:t>
            </w:r>
          </w:p>
          <w:p w14:paraId="7B3C0D6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128-133</w:t>
            </w:r>
          </w:p>
        </w:tc>
        <w:tc>
          <w:tcPr>
            <w:tcW w:w="754" w:type="dxa"/>
          </w:tcPr>
          <w:p w14:paraId="49DC4C7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oral reading, role play, oral discussion</w:t>
            </w:r>
          </w:p>
        </w:tc>
        <w:tc>
          <w:tcPr>
            <w:tcW w:w="236" w:type="dxa"/>
            <w:gridSpan w:val="2"/>
          </w:tcPr>
          <w:p w14:paraId="236E55D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0F332A38" w14:textId="77777777" w:rsidTr="006A5D5B">
        <w:trPr>
          <w:gridAfter w:val="1"/>
          <w:wAfter w:w="394" w:type="dxa"/>
        </w:trPr>
        <w:tc>
          <w:tcPr>
            <w:tcW w:w="540" w:type="dxa"/>
          </w:tcPr>
          <w:p w14:paraId="78E3584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44BDE02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4</w:t>
            </w:r>
          </w:p>
        </w:tc>
        <w:tc>
          <w:tcPr>
            <w:tcW w:w="1080" w:type="dxa"/>
          </w:tcPr>
          <w:p w14:paraId="434CFB8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7B5A4F3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Pronunciation and vocabulary</w:t>
            </w:r>
            <w:r w:rsidRPr="009B62A3">
              <w:rPr>
                <w:rFonts w:ascii="Times New Roman" w:eastAsia="BatangChe" w:hAnsi="Times New Roman" w:cs="Times New Roman"/>
                <w:b/>
              </w:rPr>
              <w:t>: Interactive listening/turn taking/riddles</w:t>
            </w:r>
          </w:p>
        </w:tc>
        <w:tc>
          <w:tcPr>
            <w:tcW w:w="2790" w:type="dxa"/>
          </w:tcPr>
          <w:p w14:paraId="529D133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6EF828E2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Articulate sounds accurately for effective communication</w:t>
            </w:r>
          </w:p>
          <w:p w14:paraId="41454D81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</w:rPr>
              <w:t>Interrupt a speaker</w:t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lastRenderedPageBreak/>
              <w:t>appropriately for politeness</w:t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br/>
              <w:t>in conversation.</w:t>
            </w:r>
          </w:p>
          <w:p w14:paraId="1ABB1AD1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Interact with a speaker actively during an oral presentation, speech or narration for listening fluency</w:t>
            </w:r>
          </w:p>
        </w:tc>
        <w:tc>
          <w:tcPr>
            <w:tcW w:w="2070" w:type="dxa"/>
            <w:gridSpan w:val="2"/>
          </w:tcPr>
          <w:p w14:paraId="17008C4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lastRenderedPageBreak/>
              <w:t>Why should we listen to others?</w:t>
            </w:r>
          </w:p>
          <w:p w14:paraId="0B13780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04EFBF3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 xml:space="preserve">What do you do when you want to talk and your friend </w:t>
            </w:r>
            <w:r w:rsidRPr="009B62A3">
              <w:rPr>
                <w:rFonts w:ascii="Times New Roman" w:eastAsia="BatangChe" w:hAnsi="Times New Roman" w:cs="Times New Roman"/>
              </w:rPr>
              <w:lastRenderedPageBreak/>
              <w:t>is still talking?</w:t>
            </w:r>
          </w:p>
        </w:tc>
        <w:tc>
          <w:tcPr>
            <w:tcW w:w="3944" w:type="dxa"/>
            <w:gridSpan w:val="2"/>
          </w:tcPr>
          <w:p w14:paraId="7C88712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Learner is guided to:</w:t>
            </w:r>
          </w:p>
          <w:p w14:paraId="196AF2B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Participate in a debate or interview.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Listen to a speaker and answer oral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questions.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Interview one another on a topical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issue.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• Use facial expressions and gestures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appropriately when speaking.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Listen to a poem, a story or a song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based on the theme and answer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questions orally.</w:t>
            </w:r>
          </w:p>
          <w:p w14:paraId="36EF0E6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Watch audio-visual recordings of </w:t>
            </w:r>
          </w:p>
          <w:p w14:paraId="0C088C2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short interviews and conduct own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interview.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Use digital devices to record solo or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choral poetry performances.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Engage in short dialogues based on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the theme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30" w:type="dxa"/>
            <w:gridSpan w:val="2"/>
          </w:tcPr>
          <w:p w14:paraId="3EF50B2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chart, dictionary</w:t>
            </w:r>
          </w:p>
          <w:p w14:paraId="59BAD63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128-133</w:t>
            </w:r>
          </w:p>
        </w:tc>
        <w:tc>
          <w:tcPr>
            <w:tcW w:w="754" w:type="dxa"/>
          </w:tcPr>
          <w:p w14:paraId="6FB8515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oral discussion, oral presentati</w:t>
            </w: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on, oral reading</w:t>
            </w:r>
          </w:p>
        </w:tc>
        <w:tc>
          <w:tcPr>
            <w:tcW w:w="236" w:type="dxa"/>
            <w:gridSpan w:val="2"/>
          </w:tcPr>
          <w:p w14:paraId="0D158F9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7DD483BA" w14:textId="77777777" w:rsidTr="006A5D5B">
        <w:trPr>
          <w:gridAfter w:val="1"/>
          <w:wAfter w:w="394" w:type="dxa"/>
        </w:trPr>
        <w:tc>
          <w:tcPr>
            <w:tcW w:w="540" w:type="dxa"/>
          </w:tcPr>
          <w:p w14:paraId="38E751F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11</w:t>
            </w:r>
          </w:p>
        </w:tc>
        <w:tc>
          <w:tcPr>
            <w:tcW w:w="630" w:type="dxa"/>
          </w:tcPr>
          <w:p w14:paraId="1D3FCC8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1</w:t>
            </w:r>
          </w:p>
        </w:tc>
        <w:tc>
          <w:tcPr>
            <w:tcW w:w="1080" w:type="dxa"/>
          </w:tcPr>
          <w:p w14:paraId="3396AE3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Reading</w:t>
            </w:r>
          </w:p>
        </w:tc>
        <w:tc>
          <w:tcPr>
            <w:tcW w:w="1530" w:type="dxa"/>
          </w:tcPr>
          <w:p w14:paraId="36A7276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Intensive reading: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Factual texts</w:t>
            </w:r>
          </w:p>
        </w:tc>
        <w:tc>
          <w:tcPr>
            <w:tcW w:w="2790" w:type="dxa"/>
          </w:tcPr>
          <w:p w14:paraId="459FCB6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1E4AE33F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Read factual texts of about 320 words related to the theme for comprehension.</w:t>
            </w:r>
          </w:p>
          <w:p w14:paraId="39FC9D89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</w:rPr>
              <w:t>Apply appropriate</w:t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br/>
              <w:t>reading habits in</w:t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br/>
              <w:t>reading factual texts of</w:t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br/>
              <w:t>about 320 words for</w:t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br/>
              <w:t>information</w:t>
            </w:r>
          </w:p>
          <w:p w14:paraId="2B346CB5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importance of reading for comprehension and information.</w:t>
            </w:r>
          </w:p>
        </w:tc>
        <w:tc>
          <w:tcPr>
            <w:tcW w:w="2070" w:type="dxa"/>
            <w:gridSpan w:val="2"/>
          </w:tcPr>
          <w:p w14:paraId="153B30B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should we read at the right speed?</w:t>
            </w:r>
          </w:p>
          <w:p w14:paraId="1AC9024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2C69F65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is hygiene important?</w:t>
            </w:r>
          </w:p>
        </w:tc>
        <w:tc>
          <w:tcPr>
            <w:tcW w:w="3944" w:type="dxa"/>
            <w:gridSpan w:val="2"/>
          </w:tcPr>
          <w:p w14:paraId="781BAA6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Read factual texts in print and non-print formats.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Infer the meaning of vocabulary in a text.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Answer factual and inferential questions from a</w:t>
            </w:r>
            <w:r w:rsidRPr="009B62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variety of texts.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Retell stories related to the theme in pairs and groups.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Discuss and role play events in a story.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Watch a video related to the theme and pick out</w:t>
            </w:r>
            <w:r w:rsidRPr="009B62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specific information.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Use the dictionary to find the meaning of new words.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Use the encyclopedia to get more information related</w:t>
            </w:r>
            <w:r w:rsidRPr="009B62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to the theme.</w:t>
            </w:r>
          </w:p>
        </w:tc>
        <w:tc>
          <w:tcPr>
            <w:tcW w:w="1530" w:type="dxa"/>
            <w:gridSpan w:val="2"/>
          </w:tcPr>
          <w:p w14:paraId="586488C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chart, dictionary,</w:t>
            </w:r>
          </w:p>
          <w:p w14:paraId="23E135F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133-136</w:t>
            </w:r>
          </w:p>
          <w:p w14:paraId="11DFB9C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</w:p>
        </w:tc>
        <w:tc>
          <w:tcPr>
            <w:tcW w:w="754" w:type="dxa"/>
          </w:tcPr>
          <w:p w14:paraId="4EE766A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oral discussion, oral reading, Q&amp;A, reading aloud</w:t>
            </w:r>
          </w:p>
        </w:tc>
        <w:tc>
          <w:tcPr>
            <w:tcW w:w="236" w:type="dxa"/>
            <w:gridSpan w:val="2"/>
          </w:tcPr>
          <w:p w14:paraId="1E5A009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60F2C154" w14:textId="77777777" w:rsidTr="006A5D5B">
        <w:trPr>
          <w:gridAfter w:val="1"/>
          <w:wAfter w:w="394" w:type="dxa"/>
        </w:trPr>
        <w:tc>
          <w:tcPr>
            <w:tcW w:w="540" w:type="dxa"/>
          </w:tcPr>
          <w:p w14:paraId="5CCE7A9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7841F52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2</w:t>
            </w:r>
          </w:p>
        </w:tc>
        <w:tc>
          <w:tcPr>
            <w:tcW w:w="1080" w:type="dxa"/>
          </w:tcPr>
          <w:p w14:paraId="1566D48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24F30BB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Intensive reading: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Factual texts</w:t>
            </w:r>
          </w:p>
        </w:tc>
        <w:tc>
          <w:tcPr>
            <w:tcW w:w="2790" w:type="dxa"/>
          </w:tcPr>
          <w:p w14:paraId="1B16385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3E7B290F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Read factual texts of about 320 words related to the theme for comprehension.</w:t>
            </w:r>
          </w:p>
          <w:p w14:paraId="15E2EFAE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</w:rPr>
              <w:t>Apply appropriate</w:t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br/>
              <w:t>reading habits in</w:t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br/>
              <w:t>reading factual texts of</w:t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lastRenderedPageBreak/>
              <w:t>about 320 words for</w:t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br/>
              <w:t>information</w:t>
            </w:r>
          </w:p>
          <w:p w14:paraId="3E11A7C6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importance of reading for comprehension and information.</w:t>
            </w:r>
          </w:p>
        </w:tc>
        <w:tc>
          <w:tcPr>
            <w:tcW w:w="2070" w:type="dxa"/>
            <w:gridSpan w:val="2"/>
          </w:tcPr>
          <w:p w14:paraId="465E2E4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2622EB8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What should we do remember what we read?</w:t>
            </w:r>
          </w:p>
        </w:tc>
        <w:tc>
          <w:tcPr>
            <w:tcW w:w="3944" w:type="dxa"/>
            <w:gridSpan w:val="2"/>
          </w:tcPr>
          <w:p w14:paraId="24B1A22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Read factual texts in print and non-print formats.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Infer the meaning of vocabulary in a text.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Answer factual and inferential questions from a</w:t>
            </w:r>
            <w:r w:rsidRPr="009B62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variety of texts.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Retell stories related to the theme in pairs and groups.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• Discuss and role play events in a story.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Watch a video related to the theme and pick out</w:t>
            </w:r>
            <w:r w:rsidRPr="009B62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specific information.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Use the dictionary to find the meaning of new words.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Use the encyclopedia to get more information related</w:t>
            </w:r>
            <w:r w:rsidRPr="009B62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to the theme.</w:t>
            </w:r>
          </w:p>
        </w:tc>
        <w:tc>
          <w:tcPr>
            <w:tcW w:w="1530" w:type="dxa"/>
            <w:gridSpan w:val="2"/>
          </w:tcPr>
          <w:p w14:paraId="4DA6C0C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chart, dictionary, digital device</w:t>
            </w:r>
          </w:p>
          <w:p w14:paraId="113D9F5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128-133</w:t>
            </w:r>
          </w:p>
        </w:tc>
        <w:tc>
          <w:tcPr>
            <w:tcW w:w="754" w:type="dxa"/>
          </w:tcPr>
          <w:p w14:paraId="0417277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Dictation</w:t>
            </w:r>
          </w:p>
          <w:p w14:paraId="0752166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Reading aloud</w:t>
            </w:r>
          </w:p>
          <w:p w14:paraId="7331AE1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self-assessment</w:t>
            </w:r>
          </w:p>
        </w:tc>
        <w:tc>
          <w:tcPr>
            <w:tcW w:w="236" w:type="dxa"/>
            <w:gridSpan w:val="2"/>
          </w:tcPr>
          <w:p w14:paraId="53F108F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2E88F27E" w14:textId="77777777" w:rsidTr="006A5D5B">
        <w:trPr>
          <w:gridAfter w:val="1"/>
          <w:wAfter w:w="394" w:type="dxa"/>
        </w:trPr>
        <w:tc>
          <w:tcPr>
            <w:tcW w:w="540" w:type="dxa"/>
          </w:tcPr>
          <w:p w14:paraId="5BEF912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10A1472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3</w:t>
            </w:r>
          </w:p>
        </w:tc>
        <w:tc>
          <w:tcPr>
            <w:tcW w:w="1080" w:type="dxa"/>
          </w:tcPr>
          <w:p w14:paraId="1632D0C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Grammar</w:t>
            </w:r>
          </w:p>
        </w:tc>
        <w:tc>
          <w:tcPr>
            <w:tcW w:w="1530" w:type="dxa"/>
          </w:tcPr>
          <w:p w14:paraId="367F10B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Parts of speech</w:t>
            </w:r>
            <w:r w:rsidRPr="009B62A3">
              <w:rPr>
                <w:rFonts w:ascii="Times New Roman" w:eastAsia="BatangChe" w:hAnsi="Times New Roman" w:cs="Times New Roman"/>
                <w:b/>
              </w:rPr>
              <w:t>: Conjunctions</w:t>
            </w:r>
          </w:p>
        </w:tc>
        <w:tc>
          <w:tcPr>
            <w:tcW w:w="2790" w:type="dxa"/>
          </w:tcPr>
          <w:p w14:paraId="43B13AC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0129FA7C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Identify conjunctions correctly in oral and written texts for fluency of speech</w:t>
            </w:r>
          </w:p>
          <w:p w14:paraId="427B0E03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 xml:space="preserve">Use conjunctions in a variety of contexts for effective communication </w:t>
            </w:r>
          </w:p>
          <w:p w14:paraId="05D54DF4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 xml:space="preserve">Appreciate the importance of conjunctions in communication. </w:t>
            </w:r>
          </w:p>
        </w:tc>
        <w:tc>
          <w:tcPr>
            <w:tcW w:w="2070" w:type="dxa"/>
            <w:gridSpan w:val="2"/>
          </w:tcPr>
          <w:p w14:paraId="631C45C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do we join sentences?</w:t>
            </w:r>
          </w:p>
          <w:p w14:paraId="4EAEEA9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2769AAB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What role do conjunctions play in a sentence</w:t>
            </w:r>
          </w:p>
        </w:tc>
        <w:tc>
          <w:tcPr>
            <w:tcW w:w="3944" w:type="dxa"/>
            <w:gridSpan w:val="2"/>
          </w:tcPr>
          <w:p w14:paraId="1BC834B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Use the conjunctions </w:t>
            </w:r>
            <w:r w:rsidRPr="009B62A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(and, but, or, yet, so, for, nor)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to talk about topics related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to the theme.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Respond appropriately to questions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Construct sentences using the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 xml:space="preserve">conjunctions </w:t>
            </w:r>
            <w:r w:rsidRPr="009B62A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(and, but, or, yet, so, for,</w:t>
            </w:r>
            <w:r w:rsidRPr="009B62A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9B62A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nor)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and type them on a digital device.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Listen to a short dialogue containing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 xml:space="preserve">the conjunctions </w:t>
            </w:r>
            <w:r w:rsidRPr="009B62A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(and, but, or, yet, so,</w:t>
            </w:r>
            <w:r w:rsidRPr="009B62A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9B62A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for, nor)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and discuss their usage in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groups.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Answer and ask questions involving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conjunctions correctly.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Fill in blank spaces in sentences using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the conjunctions </w:t>
            </w:r>
            <w:r w:rsidRPr="009B62A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(and, but, or, yet, so,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for, nor)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30" w:type="dxa"/>
            <w:gridSpan w:val="2"/>
          </w:tcPr>
          <w:p w14:paraId="6A9ADCF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flash cards, dictionary</w:t>
            </w:r>
          </w:p>
          <w:p w14:paraId="521CE2E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136-138</w:t>
            </w:r>
          </w:p>
        </w:tc>
        <w:tc>
          <w:tcPr>
            <w:tcW w:w="754" w:type="dxa"/>
          </w:tcPr>
          <w:p w14:paraId="393A721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Short answers</w:t>
            </w:r>
          </w:p>
          <w:p w14:paraId="1237CDF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Gap filling</w:t>
            </w:r>
          </w:p>
          <w:p w14:paraId="01E4A4D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Role play</w:t>
            </w:r>
          </w:p>
          <w:p w14:paraId="3B94A37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</w:p>
        </w:tc>
        <w:tc>
          <w:tcPr>
            <w:tcW w:w="236" w:type="dxa"/>
            <w:gridSpan w:val="2"/>
          </w:tcPr>
          <w:p w14:paraId="50502AD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4507F83E" w14:textId="77777777" w:rsidTr="006A5D5B">
        <w:trPr>
          <w:gridAfter w:val="1"/>
          <w:wAfter w:w="394" w:type="dxa"/>
        </w:trPr>
        <w:tc>
          <w:tcPr>
            <w:tcW w:w="540" w:type="dxa"/>
          </w:tcPr>
          <w:p w14:paraId="56CBAAE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5E69608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4</w:t>
            </w:r>
          </w:p>
        </w:tc>
        <w:tc>
          <w:tcPr>
            <w:tcW w:w="1080" w:type="dxa"/>
          </w:tcPr>
          <w:p w14:paraId="0BA8DC6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681B5E1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Parts of speech</w:t>
            </w:r>
            <w:r w:rsidRPr="009B62A3">
              <w:rPr>
                <w:rFonts w:ascii="Times New Roman" w:eastAsia="BatangChe" w:hAnsi="Times New Roman" w:cs="Times New Roman"/>
                <w:b/>
              </w:rPr>
              <w:t>: Conjunctions</w:t>
            </w:r>
          </w:p>
        </w:tc>
        <w:tc>
          <w:tcPr>
            <w:tcW w:w="2790" w:type="dxa"/>
          </w:tcPr>
          <w:p w14:paraId="7CF46A1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479621B6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Engage in short dialogues featuring conjunctions for fluency of speech</w:t>
            </w:r>
          </w:p>
          <w:p w14:paraId="65980F9E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 xml:space="preserve">Use conjunctions in a variety of contexts for effective communication </w:t>
            </w:r>
          </w:p>
          <w:p w14:paraId="159C0BB3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importance of conjunctions in communication.</w:t>
            </w:r>
          </w:p>
        </w:tc>
        <w:tc>
          <w:tcPr>
            <w:tcW w:w="2070" w:type="dxa"/>
            <w:gridSpan w:val="2"/>
          </w:tcPr>
          <w:p w14:paraId="1E7989B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What is the importance of good hygiene and sanitation?</w:t>
            </w:r>
          </w:p>
          <w:p w14:paraId="37A4704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3A74C60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Which words do we use to join sentences?</w:t>
            </w:r>
          </w:p>
        </w:tc>
        <w:tc>
          <w:tcPr>
            <w:tcW w:w="3944" w:type="dxa"/>
            <w:gridSpan w:val="2"/>
          </w:tcPr>
          <w:p w14:paraId="2CDE2A7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 is guided to:</w:t>
            </w: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Use the conjunctions </w:t>
            </w:r>
            <w:r w:rsidRPr="009B62A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(and, but, or, yet, so, for, nor)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to talk about topics related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to the theme.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Respond appropriately to questions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Construct sentences using the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 xml:space="preserve">conjunctions </w:t>
            </w:r>
            <w:r w:rsidRPr="009B62A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(and, but, or, yet, so, for,</w:t>
            </w:r>
            <w:r w:rsidRPr="009B62A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9B62A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nor)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and type them on a digital device.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Listen to a short dialogue containing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 xml:space="preserve">the conjunctions </w:t>
            </w:r>
            <w:r w:rsidRPr="009B62A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(and, but, or, yet, so,</w:t>
            </w:r>
            <w:r w:rsidRPr="009B62A3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9B62A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for, nor)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and discuss their usage in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groups.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Answer and ask questions involving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conjunctions correctly.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Fill in blank spaces in sentences using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the conjunctions </w:t>
            </w:r>
            <w:r w:rsidRPr="009B62A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(and, but, or, yet, so,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for, nor)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30" w:type="dxa"/>
            <w:gridSpan w:val="2"/>
          </w:tcPr>
          <w:p w14:paraId="621050AD" w14:textId="77777777" w:rsidR="006A5D5B" w:rsidRPr="009B62A3" w:rsidRDefault="006A5D5B" w:rsidP="006A5D5B">
            <w:pPr>
              <w:tabs>
                <w:tab w:val="left" w:pos="432"/>
              </w:tabs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flash card, dictionary</w:t>
            </w:r>
          </w:p>
          <w:p w14:paraId="26F3EC31" w14:textId="77777777" w:rsidR="006A5D5B" w:rsidRPr="009B62A3" w:rsidRDefault="006A5D5B" w:rsidP="006A5D5B">
            <w:pPr>
              <w:tabs>
                <w:tab w:val="left" w:pos="432"/>
              </w:tabs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136-138</w:t>
            </w:r>
          </w:p>
        </w:tc>
        <w:tc>
          <w:tcPr>
            <w:tcW w:w="754" w:type="dxa"/>
          </w:tcPr>
          <w:p w14:paraId="76B8EA7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Short answers</w:t>
            </w:r>
          </w:p>
          <w:p w14:paraId="2F08C3A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Gap filling</w:t>
            </w:r>
          </w:p>
          <w:p w14:paraId="7E47D73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Role play</w:t>
            </w:r>
          </w:p>
        </w:tc>
        <w:tc>
          <w:tcPr>
            <w:tcW w:w="236" w:type="dxa"/>
            <w:gridSpan w:val="2"/>
          </w:tcPr>
          <w:p w14:paraId="2518D74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51227647" w14:textId="77777777" w:rsidTr="006A5D5B">
        <w:trPr>
          <w:gridAfter w:val="1"/>
          <w:wAfter w:w="394" w:type="dxa"/>
          <w:trHeight w:val="1340"/>
        </w:trPr>
        <w:tc>
          <w:tcPr>
            <w:tcW w:w="540" w:type="dxa"/>
          </w:tcPr>
          <w:p w14:paraId="5DCB2B8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12</w:t>
            </w:r>
          </w:p>
        </w:tc>
        <w:tc>
          <w:tcPr>
            <w:tcW w:w="630" w:type="dxa"/>
          </w:tcPr>
          <w:p w14:paraId="5650CA8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1</w:t>
            </w:r>
          </w:p>
        </w:tc>
        <w:tc>
          <w:tcPr>
            <w:tcW w:w="1080" w:type="dxa"/>
          </w:tcPr>
          <w:p w14:paraId="7477897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Writing</w:t>
            </w:r>
          </w:p>
        </w:tc>
        <w:tc>
          <w:tcPr>
            <w:tcW w:w="1530" w:type="dxa"/>
          </w:tcPr>
          <w:p w14:paraId="28E293C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Creative writing: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Descriptive compositions</w:t>
            </w:r>
          </w:p>
        </w:tc>
        <w:tc>
          <w:tcPr>
            <w:tcW w:w="2790" w:type="dxa"/>
          </w:tcPr>
          <w:p w14:paraId="174CB7A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752F3505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Describe the parts of descriptive composition for self-expression.</w:t>
            </w:r>
          </w:p>
          <w:p w14:paraId="2F120477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Organize thoughts clearly, precisely and creatively into a coherent paragraph for self-expression</w:t>
            </w:r>
          </w:p>
          <w:p w14:paraId="6142289D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role of creativity in descriptive writing for effective communication</w:t>
            </w:r>
          </w:p>
        </w:tc>
        <w:tc>
          <w:tcPr>
            <w:tcW w:w="2070" w:type="dxa"/>
            <w:gridSpan w:val="2"/>
          </w:tcPr>
          <w:p w14:paraId="421CF1A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should you organize your thoughts in clear sentences and paragraphs?</w:t>
            </w:r>
          </w:p>
          <w:p w14:paraId="6B6EFBE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1BC329F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How can you tell others about yourself?</w:t>
            </w:r>
          </w:p>
        </w:tc>
        <w:tc>
          <w:tcPr>
            <w:tcW w:w="3944" w:type="dxa"/>
            <w:gridSpan w:val="2"/>
          </w:tcPr>
          <w:p w14:paraId="292D6FD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Learners are guided to: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Read a sample descriptive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composition of about 80-100 words in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small groups and identify the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paragraphs.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Use similes or proverbs to make their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writing interesting.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Use similes to make the composition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interesting.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Write a composition with a proverb as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 title.</w:t>
            </w:r>
          </w:p>
        </w:tc>
        <w:tc>
          <w:tcPr>
            <w:tcW w:w="1530" w:type="dxa"/>
            <w:gridSpan w:val="2"/>
          </w:tcPr>
          <w:p w14:paraId="4F28BB7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Charts and realia</w:t>
            </w:r>
          </w:p>
          <w:p w14:paraId="68AD743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Dictionary</w:t>
            </w:r>
          </w:p>
          <w:p w14:paraId="6150389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138-141</w:t>
            </w:r>
          </w:p>
        </w:tc>
        <w:tc>
          <w:tcPr>
            <w:tcW w:w="754" w:type="dxa"/>
          </w:tcPr>
          <w:p w14:paraId="5D981E8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Writing tests</w:t>
            </w:r>
          </w:p>
          <w:p w14:paraId="2FD7C57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Learner journals</w:t>
            </w:r>
          </w:p>
        </w:tc>
        <w:tc>
          <w:tcPr>
            <w:tcW w:w="236" w:type="dxa"/>
            <w:gridSpan w:val="2"/>
          </w:tcPr>
          <w:p w14:paraId="03BEFDF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5EBF3FD8" w14:textId="77777777" w:rsidTr="006A5D5B">
        <w:trPr>
          <w:gridAfter w:val="1"/>
          <w:wAfter w:w="394" w:type="dxa"/>
        </w:trPr>
        <w:tc>
          <w:tcPr>
            <w:tcW w:w="540" w:type="dxa"/>
          </w:tcPr>
          <w:p w14:paraId="3220517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1CE1391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2</w:t>
            </w:r>
          </w:p>
        </w:tc>
        <w:tc>
          <w:tcPr>
            <w:tcW w:w="1080" w:type="dxa"/>
          </w:tcPr>
          <w:p w14:paraId="0758D7F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7660FA2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Creative writing: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Descriptive compositions</w:t>
            </w:r>
          </w:p>
        </w:tc>
        <w:tc>
          <w:tcPr>
            <w:tcW w:w="2790" w:type="dxa"/>
          </w:tcPr>
          <w:p w14:paraId="016AE1C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7C6436C7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Organize thoughts clearly, precisely and creatively into a coherent paragraph for self-expression</w:t>
            </w:r>
          </w:p>
          <w:p w14:paraId="2B9665EF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</w:rPr>
              <w:t>Create a descriptive</w:t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br/>
              <w:t>composition of about 80-</w:t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br/>
              <w:t>100 words on various topics</w:t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br/>
              <w:t>for effective</w:t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br/>
              <w:t>communication.</w:t>
            </w:r>
          </w:p>
          <w:p w14:paraId="43D14795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role of creativity in descriptive writing for effective communication</w:t>
            </w:r>
          </w:p>
        </w:tc>
        <w:tc>
          <w:tcPr>
            <w:tcW w:w="2070" w:type="dxa"/>
            <w:gridSpan w:val="2"/>
          </w:tcPr>
          <w:p w14:paraId="4EB3FD1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should you organize your thoughts in clear sentences and paragraphs?</w:t>
            </w:r>
          </w:p>
          <w:p w14:paraId="6A012CA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4A1ADF9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How can you tell others about yourself?</w:t>
            </w:r>
          </w:p>
        </w:tc>
        <w:tc>
          <w:tcPr>
            <w:tcW w:w="3944" w:type="dxa"/>
            <w:gridSpan w:val="2"/>
          </w:tcPr>
          <w:p w14:paraId="0400139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Learners are guided to:</w:t>
            </w:r>
          </w:p>
          <w:p w14:paraId="11FC9E7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Read a sample descriptive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composition of about 80-100 words in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small groups and identify the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paragraphs.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Use similes or proverbs to make their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writing interesting.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Use similes to make the composition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interesting.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Write a composition with a proverb as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 title.</w:t>
            </w:r>
          </w:p>
        </w:tc>
        <w:tc>
          <w:tcPr>
            <w:tcW w:w="1530" w:type="dxa"/>
            <w:gridSpan w:val="2"/>
          </w:tcPr>
          <w:p w14:paraId="2357F27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Charts and realia</w:t>
            </w:r>
          </w:p>
          <w:p w14:paraId="7FFD20F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Dictionary</w:t>
            </w:r>
          </w:p>
          <w:p w14:paraId="2CE6488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138-141</w:t>
            </w:r>
          </w:p>
        </w:tc>
        <w:tc>
          <w:tcPr>
            <w:tcW w:w="754" w:type="dxa"/>
          </w:tcPr>
          <w:p w14:paraId="1978F75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Writing tests</w:t>
            </w:r>
          </w:p>
          <w:p w14:paraId="50B5F3C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portfolio</w:t>
            </w:r>
          </w:p>
        </w:tc>
        <w:tc>
          <w:tcPr>
            <w:tcW w:w="236" w:type="dxa"/>
            <w:gridSpan w:val="2"/>
          </w:tcPr>
          <w:p w14:paraId="6F5659C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0B5C834A" w14:textId="77777777" w:rsidTr="006A5D5B">
        <w:trPr>
          <w:gridAfter w:val="1"/>
          <w:wAfter w:w="394" w:type="dxa"/>
        </w:trPr>
        <w:tc>
          <w:tcPr>
            <w:tcW w:w="540" w:type="dxa"/>
          </w:tcPr>
          <w:p w14:paraId="6A013AC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4C38C10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3</w:t>
            </w:r>
          </w:p>
        </w:tc>
        <w:tc>
          <w:tcPr>
            <w:tcW w:w="1080" w:type="dxa"/>
          </w:tcPr>
          <w:p w14:paraId="38530AF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64D9114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Creative writing: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Descriptive </w:t>
            </w:r>
            <w:r w:rsidRPr="009B62A3">
              <w:rPr>
                <w:rFonts w:ascii="Times New Roman" w:eastAsia="BatangChe" w:hAnsi="Times New Roman" w:cs="Times New Roman"/>
                <w:b/>
              </w:rPr>
              <w:lastRenderedPageBreak/>
              <w:t>compositions</w:t>
            </w:r>
          </w:p>
        </w:tc>
        <w:tc>
          <w:tcPr>
            <w:tcW w:w="2790" w:type="dxa"/>
          </w:tcPr>
          <w:p w14:paraId="7679BA2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lastRenderedPageBreak/>
              <w:t>By the end of the lesson the learner should be able to</w:t>
            </w:r>
          </w:p>
          <w:p w14:paraId="36E805D9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 xml:space="preserve">Organize thoughts </w:t>
            </w:r>
            <w:r w:rsidRPr="009B62A3">
              <w:rPr>
                <w:rFonts w:ascii="Times New Roman" w:eastAsia="BatangChe" w:hAnsi="Times New Roman" w:cs="Times New Roman"/>
              </w:rPr>
              <w:lastRenderedPageBreak/>
              <w:t>clearly, precisely and creatively into a coherent paragraph for self-expression</w:t>
            </w:r>
          </w:p>
          <w:p w14:paraId="7E3523FB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</w:rPr>
              <w:t>Create a descriptive</w:t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br/>
              <w:t>composition of about 80-</w:t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br/>
              <w:t>100 words on various topics</w:t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br/>
              <w:t>for effective</w:t>
            </w:r>
            <w:r w:rsidRPr="009B62A3">
              <w:rPr>
                <w:rFonts w:ascii="Times New Roman" w:eastAsia="Calibri" w:hAnsi="Times New Roman" w:cs="Times New Roman"/>
                <w:color w:val="000000"/>
              </w:rPr>
              <w:br/>
              <w:t>communication.</w:t>
            </w:r>
          </w:p>
          <w:p w14:paraId="57B23F54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role of creativity in descriptive writing for effective communication</w:t>
            </w:r>
          </w:p>
        </w:tc>
        <w:tc>
          <w:tcPr>
            <w:tcW w:w="2070" w:type="dxa"/>
            <w:gridSpan w:val="2"/>
          </w:tcPr>
          <w:p w14:paraId="6C34702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lastRenderedPageBreak/>
              <w:t>How can you tell others about yourself?</w:t>
            </w:r>
          </w:p>
        </w:tc>
        <w:tc>
          <w:tcPr>
            <w:tcW w:w="3944" w:type="dxa"/>
            <w:gridSpan w:val="2"/>
          </w:tcPr>
          <w:p w14:paraId="32BE6A1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Learners are guided to:</w:t>
            </w:r>
          </w:p>
          <w:p w14:paraId="4DF8047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Talk about different activities they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engage in such as ‘how we clean our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house’ in pairs.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Write four descriptive sentences on a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given topic.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Write an 80-100 words descriptive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composition (2– 3 coherent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paragraphs).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Proofread and display their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composition.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Type their compositions on a digital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device.</w:t>
            </w:r>
          </w:p>
          <w:p w14:paraId="3ED101F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1530" w:type="dxa"/>
            <w:gridSpan w:val="2"/>
          </w:tcPr>
          <w:p w14:paraId="7345DA7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Charts and realia</w:t>
            </w:r>
          </w:p>
          <w:p w14:paraId="59DAF0B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Dictionary</w:t>
            </w:r>
          </w:p>
          <w:p w14:paraId="3F52062F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Dictionary</w:t>
            </w:r>
          </w:p>
          <w:p w14:paraId="48C4012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138-141</w:t>
            </w:r>
          </w:p>
        </w:tc>
        <w:tc>
          <w:tcPr>
            <w:tcW w:w="754" w:type="dxa"/>
          </w:tcPr>
          <w:p w14:paraId="226D2B5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Writing tests</w:t>
            </w:r>
          </w:p>
          <w:p w14:paraId="5124208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portfolio</w:t>
            </w:r>
          </w:p>
        </w:tc>
        <w:tc>
          <w:tcPr>
            <w:tcW w:w="236" w:type="dxa"/>
            <w:gridSpan w:val="2"/>
          </w:tcPr>
          <w:p w14:paraId="72002A1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27FB0244" w14:textId="77777777" w:rsidTr="006A5D5B">
        <w:trPr>
          <w:gridAfter w:val="1"/>
          <w:wAfter w:w="394" w:type="dxa"/>
        </w:trPr>
        <w:tc>
          <w:tcPr>
            <w:tcW w:w="540" w:type="dxa"/>
          </w:tcPr>
          <w:p w14:paraId="77255EF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6FB8DC3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4</w:t>
            </w:r>
          </w:p>
        </w:tc>
        <w:tc>
          <w:tcPr>
            <w:tcW w:w="1080" w:type="dxa"/>
          </w:tcPr>
          <w:p w14:paraId="21E5ADC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Listening and speaking</w:t>
            </w:r>
          </w:p>
          <w:p w14:paraId="0347BBB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  <w:b/>
              </w:rPr>
              <w:t>(SPORTS : MY FAVORITE GAME)</w:t>
            </w:r>
          </w:p>
        </w:tc>
        <w:tc>
          <w:tcPr>
            <w:tcW w:w="1530" w:type="dxa"/>
          </w:tcPr>
          <w:p w14:paraId="71F996A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Pronunciation and vocabulary: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Listening fluency</w:t>
            </w:r>
          </w:p>
        </w:tc>
        <w:tc>
          <w:tcPr>
            <w:tcW w:w="2790" w:type="dxa"/>
          </w:tcPr>
          <w:p w14:paraId="0F15547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40565B3B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Pronounce sounds accurately for effective communication</w:t>
            </w:r>
          </w:p>
          <w:p w14:paraId="4BF6C5E4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Construct simple sentences using pictures and vocabulary related to the theme</w:t>
            </w:r>
          </w:p>
          <w:p w14:paraId="5512A567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Apply vocabulary related the theme in a variety of contexts for self-expression</w:t>
            </w:r>
          </w:p>
          <w:p w14:paraId="476037A2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importance of listening fluency in oral communication</w:t>
            </w:r>
          </w:p>
        </w:tc>
        <w:tc>
          <w:tcPr>
            <w:tcW w:w="2070" w:type="dxa"/>
            <w:gridSpan w:val="2"/>
          </w:tcPr>
          <w:p w14:paraId="51432C2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Why should we listen actively to what others are saying?</w:t>
            </w:r>
          </w:p>
          <w:p w14:paraId="19028A86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3944" w:type="dxa"/>
            <w:gridSpan w:val="2"/>
          </w:tcPr>
          <w:p w14:paraId="1188F7C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The learner is guided to:</w:t>
            </w: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Listen attentively to an audio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recordings with the sounds /aʊ/ /ð/ /θ/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and consonant cluster ‘sk’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Repeat words with the sounds /aʊ/ /ð/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/θ/ and consonant cluster ‘sk’ after the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teacher or audio recordings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accurately.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Respond to questions on given texts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confidently.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Make a three-minute speech using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vocabulary related to the theme.</w:t>
            </w:r>
          </w:p>
          <w:p w14:paraId="4E96FAA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1530" w:type="dxa"/>
            <w:gridSpan w:val="2"/>
          </w:tcPr>
          <w:p w14:paraId="111B3662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flash cards, news cuttings</w:t>
            </w:r>
          </w:p>
          <w:p w14:paraId="5C02134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141-147</w:t>
            </w:r>
          </w:p>
        </w:tc>
        <w:tc>
          <w:tcPr>
            <w:tcW w:w="754" w:type="dxa"/>
          </w:tcPr>
          <w:p w14:paraId="56AAAE8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observation and listening, oral presentation, Q&amp;A</w:t>
            </w:r>
          </w:p>
        </w:tc>
        <w:tc>
          <w:tcPr>
            <w:tcW w:w="236" w:type="dxa"/>
            <w:gridSpan w:val="2"/>
          </w:tcPr>
          <w:p w14:paraId="6CF5AD0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2FCF88D2" w14:textId="77777777" w:rsidTr="006A5D5B">
        <w:trPr>
          <w:gridAfter w:val="1"/>
          <w:wAfter w:w="394" w:type="dxa"/>
        </w:trPr>
        <w:tc>
          <w:tcPr>
            <w:tcW w:w="540" w:type="dxa"/>
          </w:tcPr>
          <w:p w14:paraId="6392AAC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13</w:t>
            </w:r>
          </w:p>
        </w:tc>
        <w:tc>
          <w:tcPr>
            <w:tcW w:w="630" w:type="dxa"/>
          </w:tcPr>
          <w:p w14:paraId="0CAE06A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1</w:t>
            </w:r>
          </w:p>
        </w:tc>
        <w:tc>
          <w:tcPr>
            <w:tcW w:w="1080" w:type="dxa"/>
          </w:tcPr>
          <w:p w14:paraId="0B4232A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059CE49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Pronunciation and vocabulary: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Listening fluency</w:t>
            </w:r>
          </w:p>
        </w:tc>
        <w:tc>
          <w:tcPr>
            <w:tcW w:w="2790" w:type="dxa"/>
          </w:tcPr>
          <w:p w14:paraId="6EF94A3E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6CA215DF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Listen to the short speeches related to the theme for listen fluency</w:t>
            </w:r>
          </w:p>
          <w:p w14:paraId="212DF4D7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Distinguish sounds and word from oral text from listening fluency</w:t>
            </w:r>
          </w:p>
          <w:p w14:paraId="7B169413" w14:textId="77777777" w:rsidR="006A5D5B" w:rsidRPr="009B62A3" w:rsidRDefault="006A5D5B" w:rsidP="006A5D5B">
            <w:pPr>
              <w:spacing w:after="0" w:line="240" w:lineRule="auto"/>
              <w:contextualSpacing/>
              <w:rPr>
                <w:rFonts w:ascii="Times New Roman" w:eastAsia="BatangChe" w:hAnsi="Times New Roman" w:cs="Times New Roman"/>
              </w:rPr>
            </w:pPr>
          </w:p>
        </w:tc>
        <w:tc>
          <w:tcPr>
            <w:tcW w:w="2070" w:type="dxa"/>
            <w:gridSpan w:val="2"/>
          </w:tcPr>
          <w:p w14:paraId="2C3B910B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How do facial expressions and gestures help us to communicate well?</w:t>
            </w:r>
          </w:p>
          <w:p w14:paraId="04381B7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7781FD6A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What should we do to make people enjoy listening to us?</w:t>
            </w:r>
          </w:p>
        </w:tc>
        <w:tc>
          <w:tcPr>
            <w:tcW w:w="3944" w:type="dxa"/>
            <w:gridSpan w:val="2"/>
          </w:tcPr>
          <w:p w14:paraId="50E3C843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The learner is guided to:</w:t>
            </w: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• Listen attentively to an audio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recordings with the sounds /aʊ/ /ð/ /θ/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and consonant cluster ‘sk’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Repeat words with the sounds /aʊ/ /ð/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/θ/ and consonant cluster ‘sk’ after the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teacher or audio recordings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accurately.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Respond to questions on given texts</w:t>
            </w:r>
            <w:r w:rsidRPr="009B62A3">
              <w:rPr>
                <w:rFonts w:ascii="Times New Roman" w:eastAsia="Calibri" w:hAnsi="Times New Roman" w:cs="Times New Roman"/>
              </w:rPr>
              <w:t xml:space="preserve"> 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confidently.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Make a three-minute speech using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vocabulary related to the theme.</w:t>
            </w:r>
          </w:p>
        </w:tc>
        <w:tc>
          <w:tcPr>
            <w:tcW w:w="1530" w:type="dxa"/>
            <w:gridSpan w:val="2"/>
          </w:tcPr>
          <w:p w14:paraId="4D869CD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Digital device, flash cards, sample speech</w:t>
            </w:r>
          </w:p>
          <w:p w14:paraId="403AB5A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141-147</w:t>
            </w:r>
          </w:p>
        </w:tc>
        <w:tc>
          <w:tcPr>
            <w:tcW w:w="754" w:type="dxa"/>
          </w:tcPr>
          <w:p w14:paraId="275866B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discussion</w:t>
            </w:r>
          </w:p>
          <w:p w14:paraId="05697584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public speaking, self-assessmen</w:t>
            </w: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lastRenderedPageBreak/>
              <w:t>t</w:t>
            </w:r>
          </w:p>
        </w:tc>
        <w:tc>
          <w:tcPr>
            <w:tcW w:w="236" w:type="dxa"/>
            <w:gridSpan w:val="2"/>
          </w:tcPr>
          <w:p w14:paraId="39CE062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32C027A7" w14:textId="77777777" w:rsidTr="006A5D5B">
        <w:trPr>
          <w:gridAfter w:val="1"/>
          <w:wAfter w:w="394" w:type="dxa"/>
        </w:trPr>
        <w:tc>
          <w:tcPr>
            <w:tcW w:w="540" w:type="dxa"/>
          </w:tcPr>
          <w:p w14:paraId="47C0BB0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14:paraId="47D3D41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2</w:t>
            </w:r>
          </w:p>
        </w:tc>
        <w:tc>
          <w:tcPr>
            <w:tcW w:w="1080" w:type="dxa"/>
          </w:tcPr>
          <w:p w14:paraId="247D0479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</w:p>
        </w:tc>
        <w:tc>
          <w:tcPr>
            <w:tcW w:w="1530" w:type="dxa"/>
          </w:tcPr>
          <w:p w14:paraId="6B2168A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Pronunciation and vocabulary:</w:t>
            </w:r>
            <w:r w:rsidRPr="009B62A3">
              <w:rPr>
                <w:rFonts w:ascii="Times New Roman" w:eastAsia="BatangChe" w:hAnsi="Times New Roman" w:cs="Times New Roman"/>
                <w:b/>
              </w:rPr>
              <w:t xml:space="preserve"> Listening fluency</w:t>
            </w:r>
          </w:p>
        </w:tc>
        <w:tc>
          <w:tcPr>
            <w:tcW w:w="2790" w:type="dxa"/>
          </w:tcPr>
          <w:p w14:paraId="7BB9A310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By the end of the lesson the learner should be able to</w:t>
            </w:r>
          </w:p>
          <w:p w14:paraId="1BB1A483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Apply vocabulary related to the theme in a variety of contexts for self-expression</w:t>
            </w:r>
          </w:p>
          <w:p w14:paraId="0900E745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Listen to short speeches related to the theme for listening fluency</w:t>
            </w:r>
          </w:p>
          <w:p w14:paraId="02B505F5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Interpret nonverbal cues correctly for listening fluency</w:t>
            </w:r>
          </w:p>
          <w:p w14:paraId="75B22AD8" w14:textId="77777777" w:rsidR="006A5D5B" w:rsidRPr="009B62A3" w:rsidRDefault="006A5D5B" w:rsidP="006A5D5B">
            <w:pPr>
              <w:numPr>
                <w:ilvl w:val="0"/>
                <w:numId w:val="1"/>
              </w:numPr>
              <w:spacing w:after="0" w:line="240" w:lineRule="auto"/>
              <w:ind w:left="252"/>
              <w:contextualSpacing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Appreciate the importance of listening fluency in oral communication</w:t>
            </w:r>
          </w:p>
        </w:tc>
        <w:tc>
          <w:tcPr>
            <w:tcW w:w="2070" w:type="dxa"/>
            <w:gridSpan w:val="2"/>
          </w:tcPr>
          <w:p w14:paraId="4F228C11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  <w:r w:rsidRPr="009B62A3">
              <w:rPr>
                <w:rFonts w:ascii="Times New Roman" w:eastAsia="BatangChe" w:hAnsi="Times New Roman" w:cs="Times New Roman"/>
              </w:rPr>
              <w:t>How do facial expressions and gestures help us to communicate well?</w:t>
            </w:r>
          </w:p>
          <w:p w14:paraId="7B6452C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</w:rPr>
            </w:pPr>
          </w:p>
          <w:p w14:paraId="52C9482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</w:rPr>
            </w:pPr>
            <w:r w:rsidRPr="009B62A3">
              <w:rPr>
                <w:rFonts w:ascii="Times New Roman" w:eastAsia="BatangChe" w:hAnsi="Times New Roman" w:cs="Times New Roman"/>
              </w:rPr>
              <w:t>What should we do to make people enjoy listening to us?</w:t>
            </w:r>
          </w:p>
        </w:tc>
        <w:tc>
          <w:tcPr>
            <w:tcW w:w="3944" w:type="dxa"/>
            <w:gridSpan w:val="2"/>
          </w:tcPr>
          <w:p w14:paraId="0EE1FDAD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 w:rsidRPr="009B62A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The learner is guided to:</w:t>
            </w:r>
          </w:p>
          <w:p w14:paraId="0ECD92D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Recite poems about games.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Role play and make speeches to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imaginary audience.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Watch a video on speeches related to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sports and then make similar speeches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in groups.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• Use and interpret nonverbal cues in</w:t>
            </w:r>
            <w:r w:rsidRPr="009B62A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oral contexts correctly.</w:t>
            </w:r>
          </w:p>
          <w:p w14:paraId="7F87166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  <w:tc>
          <w:tcPr>
            <w:tcW w:w="1530" w:type="dxa"/>
            <w:gridSpan w:val="2"/>
          </w:tcPr>
          <w:p w14:paraId="7C732E27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charts, picture</w:t>
            </w:r>
          </w:p>
          <w:p w14:paraId="69BE8BF8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Longhorn English act. Grd 4 pg. 141-147</w:t>
            </w:r>
          </w:p>
        </w:tc>
        <w:tc>
          <w:tcPr>
            <w:tcW w:w="754" w:type="dxa"/>
          </w:tcPr>
          <w:p w14:paraId="4E0CA86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discussion</w:t>
            </w:r>
          </w:p>
          <w:p w14:paraId="56A51BD5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Cs/>
                <w:sz w:val="24"/>
              </w:rPr>
            </w:pPr>
            <w:r w:rsidRPr="009B62A3">
              <w:rPr>
                <w:rFonts w:ascii="Times New Roman" w:eastAsia="BatangChe" w:hAnsi="Times New Roman" w:cs="Times New Roman"/>
                <w:bCs/>
                <w:sz w:val="24"/>
              </w:rPr>
              <w:t>public speaking, self-assessment</w:t>
            </w:r>
          </w:p>
        </w:tc>
        <w:tc>
          <w:tcPr>
            <w:tcW w:w="236" w:type="dxa"/>
            <w:gridSpan w:val="2"/>
          </w:tcPr>
          <w:p w14:paraId="17299EDC" w14:textId="77777777" w:rsidR="006A5D5B" w:rsidRPr="009B62A3" w:rsidRDefault="006A5D5B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</w:p>
        </w:tc>
      </w:tr>
      <w:tr w:rsidR="006A5D5B" w:rsidRPr="009B62A3" w14:paraId="54204ED0" w14:textId="77777777" w:rsidTr="006A5D5B">
        <w:trPr>
          <w:gridAfter w:val="2"/>
          <w:wAfter w:w="540" w:type="dxa"/>
        </w:trPr>
        <w:tc>
          <w:tcPr>
            <w:tcW w:w="540" w:type="dxa"/>
          </w:tcPr>
          <w:p w14:paraId="10BE0152" w14:textId="3221393B" w:rsidR="006A5D5B" w:rsidRPr="009B62A3" w:rsidRDefault="00FD4F34" w:rsidP="006A5D5B">
            <w:pPr>
              <w:spacing w:after="0" w:line="240" w:lineRule="auto"/>
              <w:rPr>
                <w:rFonts w:ascii="Times New Roman" w:eastAsia="BatangChe" w:hAnsi="Times New Roman" w:cs="Times New Roman"/>
                <w:b/>
                <w:sz w:val="24"/>
              </w:rPr>
            </w:pPr>
            <w:r>
              <w:rPr>
                <w:rFonts w:ascii="Times New Roman" w:eastAsia="BatangChe" w:hAnsi="Times New Roman" w:cs="Times New Roman"/>
                <w:b/>
                <w:sz w:val="24"/>
              </w:rPr>
              <w:t>14</w:t>
            </w:r>
          </w:p>
        </w:tc>
        <w:tc>
          <w:tcPr>
            <w:tcW w:w="14418" w:type="dxa"/>
            <w:gridSpan w:val="12"/>
            <w:vAlign w:val="center"/>
          </w:tcPr>
          <w:p w14:paraId="64455D7C" w14:textId="77777777" w:rsidR="006A5D5B" w:rsidRPr="009B62A3" w:rsidRDefault="006A5D5B" w:rsidP="006A5D5B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b/>
                <w:sz w:val="36"/>
              </w:rPr>
            </w:pPr>
            <w:r w:rsidRPr="00483B81">
              <w:rPr>
                <w:rFonts w:ascii="Times New Roman" w:eastAsia="BatangChe" w:hAnsi="Times New Roman" w:cs="Times New Roman"/>
                <w:b/>
                <w:sz w:val="28"/>
              </w:rPr>
              <w:t>ASSESMENT/CLOSING OF THE SCHOOL</w:t>
            </w:r>
          </w:p>
        </w:tc>
      </w:tr>
    </w:tbl>
    <w:p w14:paraId="767C698F" w14:textId="77777777" w:rsidR="00000000" w:rsidRDefault="00000000"/>
    <w:sectPr w:rsidR="00FF1BBE" w:rsidSect="00247E0E">
      <w:footerReference w:type="even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8D413" w14:textId="77777777" w:rsidR="00247E0E" w:rsidRDefault="00247E0E" w:rsidP="00FD4F34">
      <w:pPr>
        <w:spacing w:after="0" w:line="240" w:lineRule="auto"/>
      </w:pPr>
      <w:r>
        <w:separator/>
      </w:r>
    </w:p>
  </w:endnote>
  <w:endnote w:type="continuationSeparator" w:id="0">
    <w:p w14:paraId="0DD629AA" w14:textId="77777777" w:rsidR="00247E0E" w:rsidRDefault="00247E0E" w:rsidP="00FD4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mbolMT">
    <w:altName w:val="Cambria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DAE8E" w14:textId="6D734D79" w:rsidR="00FD4F34" w:rsidRDefault="00FD4F34">
    <w:pPr>
      <w:pStyle w:val="Footer"/>
    </w:pPr>
    <w:hyperlink r:id="rId1" w:history="1">
      <w:r>
        <w:rPr>
          <w:rStyle w:val="Hyperlink"/>
          <w:rFonts w:eastAsiaTheme="majorEastAsia"/>
        </w:rPr>
        <w:t>Get more Resources From  Enovate CBC APP</w:t>
      </w:r>
    </w:hyperlink>
    <w:r>
      <w:t xml:space="preserve">                        </w:t>
    </w:r>
    <w:hyperlink r:id="rId2" w:history="1">
      <w:r>
        <w:rPr>
          <w:rStyle w:val="Hyperlink"/>
          <w:rFonts w:eastAsiaTheme="majorEastAsia"/>
        </w:rPr>
        <w:t>cbcresources.co.ke</w:t>
      </w:r>
    </w:hyperlink>
    <w:r>
      <w:t xml:space="preserve">                                                         </w:t>
    </w:r>
    <w:hyperlink r:id="rId3" w:history="1">
      <w:r>
        <w:rPr>
          <w:rStyle w:val="Hyperlink"/>
          <w:rFonts w:eastAsiaTheme="majorEastAsia"/>
        </w:rPr>
        <w:t>highschool.co.ke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F7261" w14:textId="07DC5E44" w:rsidR="00FD4F34" w:rsidRDefault="00FD4F34">
    <w:pPr>
      <w:pStyle w:val="Footer"/>
    </w:pPr>
    <w:hyperlink r:id="rId1" w:history="1">
      <w:r>
        <w:rPr>
          <w:rStyle w:val="Hyperlink"/>
          <w:rFonts w:eastAsiaTheme="majorEastAsia"/>
        </w:rPr>
        <w:t>Get more Resources From  Enovate CBC APP</w:t>
      </w:r>
    </w:hyperlink>
    <w:r>
      <w:t xml:space="preserve">                        </w:t>
    </w:r>
    <w:hyperlink r:id="rId2" w:history="1">
      <w:r>
        <w:rPr>
          <w:rStyle w:val="Hyperlink"/>
          <w:rFonts w:eastAsiaTheme="majorEastAsia"/>
        </w:rPr>
        <w:t>cbcresources.co.ke</w:t>
      </w:r>
    </w:hyperlink>
    <w:r>
      <w:t xml:space="preserve">                                                         </w:t>
    </w:r>
    <w:hyperlink r:id="rId3" w:history="1">
      <w:r>
        <w:rPr>
          <w:rStyle w:val="Hyperlink"/>
          <w:rFonts w:eastAsiaTheme="majorEastAsia"/>
        </w:rPr>
        <w:t>highschool.co.ke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5C399" w14:textId="77777777" w:rsidR="00247E0E" w:rsidRDefault="00247E0E" w:rsidP="00FD4F34">
      <w:pPr>
        <w:spacing w:after="0" w:line="240" w:lineRule="auto"/>
      </w:pPr>
      <w:r>
        <w:separator/>
      </w:r>
    </w:p>
  </w:footnote>
  <w:footnote w:type="continuationSeparator" w:id="0">
    <w:p w14:paraId="5132FB15" w14:textId="77777777" w:rsidR="00247E0E" w:rsidRDefault="00247E0E" w:rsidP="00FD4F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61957"/>
    <w:multiLevelType w:val="hybridMultilevel"/>
    <w:tmpl w:val="B4E2F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41311"/>
    <w:multiLevelType w:val="hybridMultilevel"/>
    <w:tmpl w:val="410A9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65F29"/>
    <w:multiLevelType w:val="hybridMultilevel"/>
    <w:tmpl w:val="D8BE70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3F4674"/>
    <w:multiLevelType w:val="hybridMultilevel"/>
    <w:tmpl w:val="20C0E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A46EE1"/>
    <w:multiLevelType w:val="hybridMultilevel"/>
    <w:tmpl w:val="AC5600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8312B8"/>
    <w:multiLevelType w:val="hybridMultilevel"/>
    <w:tmpl w:val="B35AF2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1213004">
    <w:abstractNumId w:val="5"/>
  </w:num>
  <w:num w:numId="2" w16cid:durableId="240143948">
    <w:abstractNumId w:val="2"/>
  </w:num>
  <w:num w:numId="3" w16cid:durableId="1006250247">
    <w:abstractNumId w:val="4"/>
  </w:num>
  <w:num w:numId="4" w16cid:durableId="195428811">
    <w:abstractNumId w:val="3"/>
  </w:num>
  <w:num w:numId="5" w16cid:durableId="389154731">
    <w:abstractNumId w:val="0"/>
  </w:num>
  <w:num w:numId="6" w16cid:durableId="958342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5D5B"/>
    <w:rsid w:val="00247E0E"/>
    <w:rsid w:val="00524CD5"/>
    <w:rsid w:val="006A5D5B"/>
    <w:rsid w:val="007A21DF"/>
    <w:rsid w:val="00926874"/>
    <w:rsid w:val="00E2703B"/>
    <w:rsid w:val="00EB2D4A"/>
    <w:rsid w:val="00FD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292CE"/>
  <w15:docId w15:val="{41B9E32C-C1D3-4CB0-A6B1-C9992A06D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D5B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268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68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68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268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8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268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268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268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eGrid">
    <w:name w:val="Table Grid"/>
    <w:basedOn w:val="TableNormal"/>
    <w:uiPriority w:val="39"/>
    <w:rsid w:val="006A5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5D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5D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D5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5D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D5B"/>
  </w:style>
  <w:style w:type="paragraph" w:styleId="Footer">
    <w:name w:val="footer"/>
    <w:basedOn w:val="Normal"/>
    <w:link w:val="FooterChar"/>
    <w:uiPriority w:val="99"/>
    <w:unhideWhenUsed/>
    <w:rsid w:val="006A5D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D5B"/>
  </w:style>
  <w:style w:type="character" w:customStyle="1" w:styleId="fontstyle01">
    <w:name w:val="fontstyle01"/>
    <w:basedOn w:val="DefaultParagraphFont"/>
    <w:rsid w:val="006A5D5B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6A5D5B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DefaultParagraphFont"/>
    <w:rsid w:val="006A5D5B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41">
    <w:name w:val="fontstyle41"/>
    <w:basedOn w:val="DefaultParagraphFont"/>
    <w:rsid w:val="006A5D5B"/>
    <w:rPr>
      <w:rFonts w:ascii="TimesNewRomanPS-BoldItalicMT" w:hAnsi="TimesNewRomanPS-BoldItalicMT" w:hint="default"/>
      <w:b/>
      <w:bCs/>
      <w:i/>
      <w:iCs/>
      <w:color w:val="00000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6A5D5B"/>
  </w:style>
  <w:style w:type="table" w:customStyle="1" w:styleId="TableGrid1">
    <w:name w:val="Table Grid1"/>
    <w:basedOn w:val="TableNormal"/>
    <w:next w:val="TableGrid"/>
    <w:uiPriority w:val="39"/>
    <w:rsid w:val="006A5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D4F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highschool.co.ke/" TargetMode="External"/><Relationship Id="rId2" Type="http://schemas.openxmlformats.org/officeDocument/2006/relationships/hyperlink" Target="https://cbcresources.co.ke/" TargetMode="External"/><Relationship Id="rId1" Type="http://schemas.openxmlformats.org/officeDocument/2006/relationships/hyperlink" Target="https://play.google.com/store/apps/details?id=com.enovate.cbcrevision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highschool.co.ke/" TargetMode="External"/><Relationship Id="rId2" Type="http://schemas.openxmlformats.org/officeDocument/2006/relationships/hyperlink" Target="https://cbcresources.co.ke/" TargetMode="External"/><Relationship Id="rId1" Type="http://schemas.openxmlformats.org/officeDocument/2006/relationships/hyperlink" Target="https://play.google.com/store/apps/details?id=com.enovate.cbcrevi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20</Pages>
  <Words>6705</Words>
  <Characters>38223</Characters>
  <Application>Microsoft Office Word</Application>
  <DocSecurity>0</DocSecurity>
  <Lines>318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</dc:creator>
  <cp:lastModifiedBy>user</cp:lastModifiedBy>
  <cp:revision>3</cp:revision>
  <dcterms:created xsi:type="dcterms:W3CDTF">2023-01-03T11:13:00Z</dcterms:created>
  <dcterms:modified xsi:type="dcterms:W3CDTF">2024-01-17T08:08:00Z</dcterms:modified>
</cp:coreProperties>
</file>