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8EE" w:rsidRPr="007E78EE" w:rsidRDefault="007E78EE" w:rsidP="007E78EE">
      <w:pPr>
        <w:jc w:val="center"/>
        <w:rPr>
          <w:rFonts w:ascii="Times New Roman" w:hAnsi="Times New Roman"/>
          <w:b/>
          <w:sz w:val="32"/>
          <w:szCs w:val="24"/>
          <w:u w:val="single"/>
        </w:rPr>
      </w:pPr>
      <w:r w:rsidRPr="007E78EE">
        <w:rPr>
          <w:rFonts w:ascii="Times New Roman" w:hAnsi="Times New Roman"/>
          <w:b/>
          <w:sz w:val="32"/>
          <w:szCs w:val="24"/>
          <w:u w:val="single"/>
        </w:rPr>
        <w:t>2024 SOCIAL STUDIES AND LIFESKILLS SCHEMES OF WORK TERM 2</w:t>
      </w:r>
    </w:p>
    <w:p w:rsidR="007E78EE" w:rsidRPr="002A27BF" w:rsidRDefault="007E78EE" w:rsidP="007E78E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SCHOOL………………………………………. GRADE………………………………….. TERM: 2 YEAR 2024 </w:t>
      </w:r>
    </w:p>
    <w:p w:rsidR="007E78EE" w:rsidRPr="002A27BF" w:rsidRDefault="007E78EE" w:rsidP="007E78EE">
      <w:pPr>
        <w:rPr>
          <w:rFonts w:ascii="Times New Roman" w:hAnsi="Times New Roman"/>
        </w:rPr>
      </w:pPr>
    </w:p>
    <w:tbl>
      <w:tblPr>
        <w:tblW w:w="154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630"/>
        <w:gridCol w:w="1170"/>
        <w:gridCol w:w="1440"/>
        <w:gridCol w:w="3217"/>
        <w:gridCol w:w="2543"/>
        <w:gridCol w:w="1620"/>
        <w:gridCol w:w="1867"/>
        <w:gridCol w:w="1530"/>
        <w:gridCol w:w="900"/>
      </w:tblGrid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Week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Lesson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Strand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Sub-strand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Specific-Learning outcomes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eastAsia="Arial" w:hAnsi="Georgia"/>
                <w:b/>
                <w:sz w:val="21"/>
                <w:szCs w:val="21"/>
                <w:lang w:bidi="en-US"/>
              </w:rPr>
              <w:t>Learning Experience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eastAsia="Arial" w:hAnsi="Georgia"/>
                <w:b/>
                <w:w w:val="95"/>
                <w:sz w:val="21"/>
                <w:szCs w:val="21"/>
                <w:lang w:bidi="en-US"/>
              </w:rPr>
              <w:t xml:space="preserve">Key Inquiry </w:t>
            </w:r>
            <w:r w:rsidRPr="007E78EE">
              <w:rPr>
                <w:rFonts w:ascii="Georgia" w:eastAsia="Arial" w:hAnsi="Georgia"/>
                <w:b/>
                <w:w w:val="90"/>
                <w:sz w:val="21"/>
                <w:szCs w:val="21"/>
                <w:lang w:bidi="en-US"/>
              </w:rPr>
              <w:t>Question(S)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eastAsia="Arial" w:hAnsi="Georgia"/>
                <w:b/>
                <w:sz w:val="21"/>
                <w:szCs w:val="21"/>
                <w:lang w:bidi="en-US"/>
              </w:rPr>
            </w:pPr>
            <w:r w:rsidRPr="007E78EE">
              <w:rPr>
                <w:rFonts w:ascii="Georgia" w:eastAsia="Arial" w:hAnsi="Georgia"/>
                <w:b/>
                <w:sz w:val="21"/>
                <w:szCs w:val="21"/>
                <w:lang w:bidi="en-US"/>
              </w:rPr>
              <w:t>Learning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eastAsia="Arial" w:hAnsi="Georgia"/>
                <w:b/>
                <w:sz w:val="21"/>
                <w:szCs w:val="21"/>
                <w:lang w:bidi="en-US"/>
              </w:rPr>
              <w:t xml:space="preserve">Resources          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eastAsia="Arial" w:hAnsi="Georgia"/>
                <w:b/>
                <w:w w:val="90"/>
                <w:sz w:val="21"/>
                <w:szCs w:val="21"/>
                <w:lang w:bidi="en-US"/>
              </w:rPr>
              <w:t xml:space="preserve">Assessment </w:t>
            </w:r>
            <w:r w:rsidRPr="007E78EE">
              <w:rPr>
                <w:rFonts w:ascii="Georgia" w:eastAsia="Arial" w:hAnsi="Georgia"/>
                <w:b/>
                <w:sz w:val="21"/>
                <w:szCs w:val="21"/>
                <w:lang w:bidi="en-US"/>
              </w:rPr>
              <w:t>Methods</w:t>
            </w: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eastAsia="Arial" w:hAnsi="Georgia"/>
                <w:b/>
                <w:w w:val="80"/>
                <w:sz w:val="21"/>
                <w:szCs w:val="21"/>
                <w:lang w:bidi="en-US"/>
              </w:rPr>
              <w:t>Reflection</w:t>
            </w: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Early </w:t>
            </w:r>
            <w:r w:rsidRPr="007E78EE">
              <w:rPr>
                <w:rFonts w:ascii="Georgia" w:hAnsi="Georgia"/>
                <w:sz w:val="21"/>
                <w:szCs w:val="21"/>
              </w:rPr>
              <w:t>civilization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; Kingdom, State and Empire in Early Civilization in Relation to Great Zimbabwe, Ancient Egypt and Kingdom of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kingdom, state and Empire.</w:t>
            </w:r>
          </w:p>
          <w:p w:rsidR="007E78EE" w:rsidRPr="007E78EE" w:rsidRDefault="007E78EE" w:rsidP="0002720E">
            <w:pPr>
              <w:numPr>
                <w:ilvl w:val="0"/>
                <w:numId w:val="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Identify the factors that led to the growth of Zimbabwe, Egypt and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kingdom.</w:t>
            </w:r>
          </w:p>
          <w:p w:rsidR="007E78EE" w:rsidRPr="007E78EE" w:rsidRDefault="007E78EE" w:rsidP="0002720E">
            <w:pPr>
              <w:numPr>
                <w:ilvl w:val="0"/>
                <w:numId w:val="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Draw a diagram showing the factors that led to the growth of Zimbabwe, Egypt and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kingdom</w:t>
            </w:r>
          </w:p>
          <w:p w:rsidR="007E78EE" w:rsidRPr="007E78EE" w:rsidRDefault="007E78EE" w:rsidP="0002720E">
            <w:pPr>
              <w:numPr>
                <w:ilvl w:val="0"/>
                <w:numId w:val="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Appreciate the factors that led to the growth of Zimbabwe, Egypt and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kingdom.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in groups or in 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kingdom, state and Empire.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-Identify the factors that led to the growth of Zimbabwe, Egypt and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kingdom.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Draw a diagram showing the factors that led to the growth of Zimbabwe, Egypt and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kingdom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What are the factors that led to the growth of Zimbabwe, Egypt and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kingdom?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73-75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Location of Selected Ancient Kingdoms on a Map of Africa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Locate the Ancient Egypt, the Great Zimbabwe and the Kingdom of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from a map.</w:t>
            </w:r>
          </w:p>
          <w:p w:rsidR="007E78EE" w:rsidRPr="007E78EE" w:rsidRDefault="007E78EE" w:rsidP="0002720E">
            <w:pPr>
              <w:numPr>
                <w:ilvl w:val="0"/>
                <w:numId w:val="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how Africa contributed to the modern world civilization.</w:t>
            </w:r>
          </w:p>
          <w:p w:rsidR="007E78EE" w:rsidRPr="007E78EE" w:rsidRDefault="007E78EE" w:rsidP="0002720E">
            <w:pPr>
              <w:numPr>
                <w:ilvl w:val="0"/>
                <w:numId w:val="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Draw the map of Africa and locate the Ancient Kingdom of Egypt, the Great Zimbabwe and the Kingdom of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>.</w:t>
            </w:r>
          </w:p>
          <w:p w:rsidR="007E78EE" w:rsidRPr="007E78EE" w:rsidRDefault="007E78EE" w:rsidP="0002720E">
            <w:pPr>
              <w:numPr>
                <w:ilvl w:val="0"/>
                <w:numId w:val="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contribution of Early Civilization to the Development of Modern World.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in groups or in 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Locate the Ancient Egypt, the Great Zimbabwe and the Kingdom of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from a map.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how Africa contributed to the modern world civilization.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Draw the map of Africa and locate the Ancient Kingdom of Egypt, the Great Zimbabwe and the Kingdom of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Kongo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>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are the contribution of Early African Civilization to the Development of Modern World?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75-79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rPr>
          <w:trHeight w:val="260"/>
        </w:trPr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Social Organization of Selected African Communities up to 1900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Explain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and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people.</w:t>
            </w:r>
          </w:p>
          <w:p w:rsidR="007E78EE" w:rsidRPr="007E78EE" w:rsidRDefault="007E78EE" w:rsidP="0002720E">
            <w:pPr>
              <w:numPr>
                <w:ilvl w:val="0"/>
                <w:numId w:val="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Discuss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and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 xml:space="preserve">Zulu </w:t>
            </w:r>
            <w:r w:rsidRPr="007E78EE">
              <w:rPr>
                <w:rFonts w:ascii="Georgia" w:hAnsi="Georgia"/>
                <w:sz w:val="21"/>
                <w:szCs w:val="21"/>
              </w:rPr>
              <w:t>social organization up to 1990</w:t>
            </w:r>
          </w:p>
          <w:p w:rsidR="007E78EE" w:rsidRPr="007E78EE" w:rsidRDefault="007E78EE" w:rsidP="0002720E">
            <w:pPr>
              <w:numPr>
                <w:ilvl w:val="0"/>
                <w:numId w:val="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Draw the map of Africa and indicate areas settled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and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>.</w:t>
            </w:r>
          </w:p>
          <w:p w:rsidR="007E78EE" w:rsidRPr="007E78EE" w:rsidRDefault="007E78EE" w:rsidP="0002720E">
            <w:pPr>
              <w:numPr>
                <w:ilvl w:val="0"/>
                <w:numId w:val="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importance of social organization.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in groups or in 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Explain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and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people.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Discuss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and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 xml:space="preserve">Zulu </w:t>
            </w:r>
            <w:r w:rsidRPr="007E78EE">
              <w:rPr>
                <w:rFonts w:ascii="Georgia" w:hAnsi="Georgia"/>
                <w:sz w:val="21"/>
                <w:szCs w:val="21"/>
              </w:rPr>
              <w:t>social organization up to 1990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Draw the map of Africa and indicate areas settled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and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>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Who are the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people?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Who are the Zulu people?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80-83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rPr>
          <w:trHeight w:val="260"/>
        </w:trPr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Types of relationships in our lives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7E78EE">
            <w:pPr>
              <w:numPr>
                <w:ilvl w:val="0"/>
                <w:numId w:val="3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types of relationships in our lives.</w:t>
            </w:r>
          </w:p>
          <w:p w:rsidR="007E78EE" w:rsidRPr="007E78EE" w:rsidRDefault="007E78EE" w:rsidP="007E78EE">
            <w:pPr>
              <w:numPr>
                <w:ilvl w:val="0"/>
                <w:numId w:val="3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the skills which can help you maintain strong, healthy and long lasting relationships.</w:t>
            </w:r>
          </w:p>
          <w:p w:rsidR="007E78EE" w:rsidRPr="007E78EE" w:rsidRDefault="007E78EE" w:rsidP="007E78EE">
            <w:pPr>
              <w:numPr>
                <w:ilvl w:val="0"/>
                <w:numId w:val="3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Draw a circle showing levels of relationships in their life.</w:t>
            </w:r>
          </w:p>
          <w:p w:rsidR="007E78EE" w:rsidRPr="007E78EE" w:rsidRDefault="007E78EE" w:rsidP="007E78EE">
            <w:pPr>
              <w:numPr>
                <w:ilvl w:val="0"/>
                <w:numId w:val="3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different types of relations in our lives.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pairs, learners to identify types of relationships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in our lives.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are guided to discuss the skills which can help you maintain strong, healthy and long lasting relationships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learners are guided to draw a circle showing levels of relationships in their life.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How do you relate with others at home, in school and in the community?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7E78E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Mentor; Life Skills Education Learner’s Book Grade 7 page 35-37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Comparison of the Social Organization of the Selected African Communities up to 1900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the Asante social organization up to 1900</w:t>
            </w:r>
          </w:p>
          <w:p w:rsidR="007E78EE" w:rsidRPr="007E78EE" w:rsidRDefault="007E78EE" w:rsidP="0002720E">
            <w:pPr>
              <w:numPr>
                <w:ilvl w:val="0"/>
                <w:numId w:val="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Make a class presentation of the comparison of the Social Organization of the Selected African Communities up to 1900</w:t>
            </w:r>
          </w:p>
          <w:p w:rsidR="007E78EE" w:rsidRPr="007E78EE" w:rsidRDefault="007E78EE" w:rsidP="0002720E">
            <w:pPr>
              <w:numPr>
                <w:ilvl w:val="0"/>
                <w:numId w:val="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fun and enjoy class discussion.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in groups or in 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the Asante social organization up to 1900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Make a class presentation of the comparison of the Social Organization of the Selected African Communities up to 1900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What are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th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similarities in social organization among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,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 and Asante?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84-86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People and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Kenyan And African Rich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Cultural Diversity Among Communities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Identify activities that promote positive interactions among various communities in Africa.</w:t>
            </w:r>
          </w:p>
          <w:p w:rsidR="007E78EE" w:rsidRPr="007E78EE" w:rsidRDefault="007E78EE" w:rsidP="0002720E">
            <w:pPr>
              <w:numPr>
                <w:ilvl w:val="0"/>
                <w:numId w:val="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State the importance of cultural diversities in our society.</w:t>
            </w:r>
          </w:p>
          <w:p w:rsidR="007E78EE" w:rsidRPr="007E78EE" w:rsidRDefault="007E78EE" w:rsidP="0002720E">
            <w:pPr>
              <w:numPr>
                <w:ilvl w:val="0"/>
                <w:numId w:val="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Draw pictures that show rich cultural Diversity Among African Communities.</w:t>
            </w:r>
          </w:p>
          <w:p w:rsidR="007E78EE" w:rsidRPr="007E78EE" w:rsidRDefault="007E78EE" w:rsidP="0002720E">
            <w:pPr>
              <w:numPr>
                <w:ilvl w:val="0"/>
                <w:numId w:val="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and promote positive interactions among various communities.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Individually, in groups or in 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activities that promote positive interactions among various communities in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State the importance of cultural diversities in our society.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Draw pictures that show rich cultural Diversity Among African Communities.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Why do you think the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cultural diversities are important in our society?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86-89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Oral questions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Human Diversity and Inclusion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personality attributes which make individuals different from others.</w:t>
            </w:r>
          </w:p>
          <w:p w:rsidR="007E78EE" w:rsidRPr="007E78EE" w:rsidRDefault="007E78EE" w:rsidP="0002720E">
            <w:pPr>
              <w:numPr>
                <w:ilvl w:val="0"/>
                <w:numId w:val="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List different components of Human Identify in a Multicultural Society.</w:t>
            </w:r>
          </w:p>
          <w:p w:rsidR="007E78EE" w:rsidRPr="007E78EE" w:rsidRDefault="007E78EE" w:rsidP="0002720E">
            <w:pPr>
              <w:numPr>
                <w:ilvl w:val="0"/>
                <w:numId w:val="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Design a table to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categorise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the desirable and undesirable personality attributes.</w:t>
            </w:r>
          </w:p>
          <w:p w:rsidR="007E78EE" w:rsidRPr="007E78EE" w:rsidRDefault="007E78EE" w:rsidP="0002720E">
            <w:pPr>
              <w:numPr>
                <w:ilvl w:val="0"/>
                <w:numId w:val="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different personality attributes which make individuals different from others.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in groups or in 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personality attributes which make individuals different from others.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List different components of Human Identify in a Multicultural Society.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Design a table to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categorise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the desirable and undesirable personality attributes.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are personality attributes?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90-93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Importance of value-based relationships in our lives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numPr>
                <w:ilvl w:val="0"/>
                <w:numId w:val="35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Identify the importance of having value based relationships.</w:t>
            </w:r>
          </w:p>
          <w:p w:rsidR="007E78EE" w:rsidRPr="007E78EE" w:rsidRDefault="007E78EE" w:rsidP="0002720E">
            <w:pPr>
              <w:numPr>
                <w:ilvl w:val="0"/>
                <w:numId w:val="35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Mention situations in life which require effective communication.</w:t>
            </w:r>
          </w:p>
          <w:p w:rsidR="007E78EE" w:rsidRPr="007E78EE" w:rsidRDefault="007E78EE" w:rsidP="0002720E">
            <w:pPr>
              <w:numPr>
                <w:ilvl w:val="0"/>
                <w:numId w:val="35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Create a skit showing the benefits of healthy relationships.</w:t>
            </w:r>
          </w:p>
          <w:p w:rsidR="007E78EE" w:rsidRPr="007E78EE" w:rsidRDefault="007E78EE" w:rsidP="0002720E">
            <w:pPr>
              <w:numPr>
                <w:ilvl w:val="0"/>
                <w:numId w:val="35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Appreciate the importance of having value based relationships.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pairs, learners to identify the importance of having value based relationships.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pairs, learners to mention situations in life which require effective communication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groups, learners to create a skit showing the benefits of healthy relationships.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the importance of value-based relationships in our lives?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Mentor; Life Skills Education Learner’s Book Grade 7 page 38-41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Ways of applying Inclusion in Day –to- ay Interaction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ways in which we can apply inclusion in day to day interaction.</w:t>
            </w:r>
          </w:p>
          <w:p w:rsidR="007E78EE" w:rsidRPr="007E78EE" w:rsidRDefault="007E78EE" w:rsidP="0002720E">
            <w:pPr>
              <w:numPr>
                <w:ilvl w:val="0"/>
                <w:numId w:val="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ways through which we can show respect to others so that we can promote social cohesion in our society.</w:t>
            </w:r>
          </w:p>
          <w:p w:rsidR="007E78EE" w:rsidRPr="007E78EE" w:rsidRDefault="007E78EE" w:rsidP="0002720E">
            <w:pPr>
              <w:numPr>
                <w:ilvl w:val="0"/>
                <w:numId w:val="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individual differences for social cohesion in the society.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in groups or in 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ways in which we can apply inclusion in day to day interaction.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ways through which we can show respect to others so that we can promote social cohesion in our society.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caps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can we do to empower the marginalized communities in society?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94-98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Peace and conflict and resolution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conflict.</w:t>
            </w:r>
          </w:p>
          <w:p w:rsidR="007E78EE" w:rsidRPr="007E78EE" w:rsidRDefault="007E78EE" w:rsidP="0002720E">
            <w:pPr>
              <w:numPr>
                <w:ilvl w:val="0"/>
                <w:numId w:val="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contribution of peace to personal development.</w:t>
            </w:r>
          </w:p>
          <w:p w:rsidR="007E78EE" w:rsidRPr="007E78EE" w:rsidRDefault="007E78EE" w:rsidP="0002720E">
            <w:pPr>
              <w:numPr>
                <w:ilvl w:val="0"/>
                <w:numId w:val="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Recite the in learner’s book about personal peace.</w:t>
            </w:r>
          </w:p>
          <w:p w:rsidR="007E78EE" w:rsidRPr="007E78EE" w:rsidRDefault="007E78EE" w:rsidP="0002720E">
            <w:pPr>
              <w:numPr>
                <w:ilvl w:val="0"/>
                <w:numId w:val="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importance of peace and conflict resolution.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in groups or in 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conflict.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contribution of peace to personal development.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Recite the in learner’s book about personal peace.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conflict?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99-101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Personal characteristic that express a state of peace for mutual wellbeing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personal characteristic that express a state of peace for mutual wellbeing.</w:t>
            </w:r>
          </w:p>
          <w:p w:rsidR="007E78EE" w:rsidRPr="007E78EE" w:rsidRDefault="007E78EE" w:rsidP="0002720E">
            <w:pPr>
              <w:numPr>
                <w:ilvl w:val="0"/>
                <w:numId w:val="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the approaches that can promote an individual’s inner peace for harmonious living.</w:t>
            </w:r>
          </w:p>
          <w:p w:rsidR="007E78EE" w:rsidRPr="007E78EE" w:rsidRDefault="007E78EE" w:rsidP="0002720E">
            <w:pPr>
              <w:numPr>
                <w:ilvl w:val="0"/>
                <w:numId w:val="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Appreciate different approaches that can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promote One’s Inner peace for harmonious living.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Individually, in groups or in pairs, learners are guided to: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personal characteristic that express a state of peace for mutual wellbeing.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Discuss the approaches that can promote an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individual’s inner peace for harmonious living.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Which approaches can help to promote one’s inner peace for harmonious living?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 xml:space="preserve">KLB: Top Scholar; Social Studies </w:t>
            </w: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lastRenderedPageBreak/>
              <w:t>Learner’s Book Grade 7 pg. 101-103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Characteristics of effective verbal and non-verbal communication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3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characteristics of effective verbal and non-verbal communication.</w:t>
            </w:r>
          </w:p>
          <w:p w:rsidR="007E78EE" w:rsidRPr="007E78EE" w:rsidRDefault="007E78EE" w:rsidP="0002720E">
            <w:pPr>
              <w:numPr>
                <w:ilvl w:val="0"/>
                <w:numId w:val="3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Outline the benefits of communicating effectively in different situations.</w:t>
            </w:r>
          </w:p>
          <w:p w:rsidR="007E78EE" w:rsidRPr="007E78EE" w:rsidRDefault="007E78EE" w:rsidP="0002720E">
            <w:pPr>
              <w:numPr>
                <w:ilvl w:val="0"/>
                <w:numId w:val="3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Play the game, “Whisper game” “You do not say”</w:t>
            </w:r>
          </w:p>
          <w:p w:rsidR="007E78EE" w:rsidRPr="007E78EE" w:rsidRDefault="007E78EE" w:rsidP="0002720E">
            <w:pPr>
              <w:numPr>
                <w:ilvl w:val="0"/>
                <w:numId w:val="3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benefits of communicating effectively in different situations.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Learners to </w:t>
            </w:r>
            <w:r w:rsidRPr="007E78EE">
              <w:rPr>
                <w:rFonts w:ascii="Georgia" w:hAnsi="Georgia"/>
                <w:sz w:val="21"/>
                <w:szCs w:val="21"/>
              </w:rPr>
              <w:t>identify characteristics of effective verba</w:t>
            </w:r>
            <w:r>
              <w:rPr>
                <w:rFonts w:ascii="Georgia" w:hAnsi="Georgia"/>
                <w:sz w:val="21"/>
                <w:szCs w:val="21"/>
              </w:rPr>
              <w:t>l and non-verbal communication.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In pairs, learners to </w:t>
            </w:r>
            <w:r w:rsidRPr="007E78EE">
              <w:rPr>
                <w:rFonts w:ascii="Georgia" w:hAnsi="Georgia"/>
                <w:sz w:val="21"/>
                <w:szCs w:val="21"/>
              </w:rPr>
              <w:t>outline the benefits of communicating effectively in different situations.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to play the game, “Whisper game” “You do not say”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How can effective communication help you to live harmoniously in school? 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Mentor; Life Skills Education Learner’s Book Grade 7 page 41-45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Promoting peace at personal level for harmonious living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1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State the importance of enhancing peace at the individual level.</w:t>
            </w:r>
          </w:p>
          <w:p w:rsidR="007E78EE" w:rsidRPr="007E78EE" w:rsidRDefault="007E78EE" w:rsidP="0002720E">
            <w:pPr>
              <w:numPr>
                <w:ilvl w:val="0"/>
                <w:numId w:val="1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how individuals can promote peace at personal level for harmonious living.</w:t>
            </w:r>
          </w:p>
          <w:p w:rsidR="007E78EE" w:rsidRPr="007E78EE" w:rsidRDefault="007E78EE" w:rsidP="0002720E">
            <w:pPr>
              <w:numPr>
                <w:ilvl w:val="0"/>
                <w:numId w:val="1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importance of enhancing peace at the individual level.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State the importance of enhancing peace at the individual level.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how individuals can promote peace at personal level for harmonious living.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the importance of having peace at the individual level?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103-105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Slavery and Servitude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1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slavery and servitude.</w:t>
            </w:r>
          </w:p>
          <w:p w:rsidR="007E78EE" w:rsidRPr="007E78EE" w:rsidRDefault="007E78EE" w:rsidP="0002720E">
            <w:pPr>
              <w:numPr>
                <w:ilvl w:val="0"/>
                <w:numId w:val="1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the different types of slavery and servitude.</w:t>
            </w:r>
          </w:p>
          <w:p w:rsidR="007E78EE" w:rsidRPr="007E78EE" w:rsidRDefault="007E78EE" w:rsidP="0002720E">
            <w:pPr>
              <w:numPr>
                <w:ilvl w:val="0"/>
                <w:numId w:val="1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the factors that led to the development of the Indian Ocean Slave Trade.</w:t>
            </w:r>
          </w:p>
          <w:p w:rsidR="007E78EE" w:rsidRPr="007E78EE" w:rsidRDefault="007E78EE" w:rsidP="0002720E">
            <w:pPr>
              <w:numPr>
                <w:ilvl w:val="0"/>
                <w:numId w:val="1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a desire to learn more about slavery and servitude.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slavery and servitude.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the different types of slavery and servitude.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the factors that led to the development of the Indian Ocean Slave Trade.</w:t>
            </w:r>
          </w:p>
          <w:p w:rsidR="007E78EE" w:rsidRPr="007E78EE" w:rsidRDefault="007E78EE" w:rsidP="0002720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slavery?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are the forms of slavery and servitude in Traditional African society?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106-109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The Organization of the India Ocean slave trade in the 15</w:t>
            </w:r>
            <w:r w:rsidRPr="007E78EE">
              <w:rPr>
                <w:rFonts w:ascii="Georgia" w:hAnsi="Georgia"/>
                <w:sz w:val="21"/>
                <w:szCs w:val="21"/>
                <w:vertAlign w:val="superscript"/>
              </w:rPr>
              <w:t>th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Century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Explain how the Indian Ocean slave trade was organized from the slavers to collaborators.</w:t>
            </w:r>
          </w:p>
          <w:p w:rsidR="007E78EE" w:rsidRPr="007E78EE" w:rsidRDefault="007E78EE" w:rsidP="0002720E">
            <w:pPr>
              <w:numPr>
                <w:ilvl w:val="0"/>
                <w:numId w:val="1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Describe the injustices committed on the Africans during the Indian Ocean slave trade in the 15</w:t>
            </w:r>
            <w:r w:rsidRPr="007E78EE">
              <w:rPr>
                <w:rFonts w:ascii="Georgia" w:hAnsi="Georgia"/>
                <w:sz w:val="21"/>
                <w:szCs w:val="21"/>
                <w:vertAlign w:val="superscript"/>
              </w:rPr>
              <w:t>th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Century.</w:t>
            </w:r>
          </w:p>
          <w:p w:rsidR="007E78EE" w:rsidRPr="007E78EE" w:rsidRDefault="007E78EE" w:rsidP="0002720E">
            <w:pPr>
              <w:numPr>
                <w:ilvl w:val="0"/>
                <w:numId w:val="1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a desire to learn more about slavery and servitude.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Explain how the Indian Ocean slave trade was organized from the slavers to collaborators.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Describe the injustices committed on the Africans during the Indian Ocean slave trade in the 15</w:t>
            </w:r>
            <w:r w:rsidRPr="007E78EE">
              <w:rPr>
                <w:rFonts w:ascii="Georgia" w:hAnsi="Georgia"/>
                <w:sz w:val="21"/>
                <w:szCs w:val="21"/>
                <w:vertAlign w:val="superscript"/>
              </w:rPr>
              <w:t>th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Century.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Why has slavery and servitude been existing for thousands of years?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109-111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Situations that require negotiation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7E78EE">
            <w:pPr>
              <w:numPr>
                <w:ilvl w:val="0"/>
                <w:numId w:val="37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Identify values that enhance negotiations.</w:t>
            </w:r>
          </w:p>
          <w:p w:rsidR="007E78EE" w:rsidRPr="007E78EE" w:rsidRDefault="007E78EE" w:rsidP="007E78EE">
            <w:pPr>
              <w:numPr>
                <w:ilvl w:val="0"/>
                <w:numId w:val="37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Describe different situations that require negotiations in our daily lives.</w:t>
            </w:r>
          </w:p>
          <w:p w:rsidR="007E78EE" w:rsidRPr="007E78EE" w:rsidRDefault="007E78EE" w:rsidP="007E78EE">
            <w:pPr>
              <w:numPr>
                <w:ilvl w:val="0"/>
                <w:numId w:val="37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Role play situations that require negotiations.</w:t>
            </w:r>
          </w:p>
          <w:p w:rsidR="007E78EE" w:rsidRPr="007E78EE" w:rsidRDefault="007E78EE" w:rsidP="007E78EE">
            <w:pPr>
              <w:numPr>
                <w:ilvl w:val="0"/>
                <w:numId w:val="37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Appreciate the values that enhances negotiation in life.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Learners to identify values that enhance negotiations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groups, learners to describe different situations that require negotiations in our daily lives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groups, learners to role play situations that require negotiations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Which values enhances negotiations?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7E78E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Mentor; Life Skills Education Learner’s Book Grade 7 page 46-48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Geographical extent of regions covered by the Indian Ocean Slave trade in the 15</w:t>
            </w:r>
            <w:r w:rsidRPr="007E78EE">
              <w:rPr>
                <w:rFonts w:ascii="Georgia" w:hAnsi="Georgia"/>
                <w:sz w:val="21"/>
                <w:szCs w:val="21"/>
                <w:vertAlign w:val="superscript"/>
              </w:rPr>
              <w:t>th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Century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1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the geographical regions covered by the Indian Ocean Salve trade in the 15</w:t>
            </w:r>
            <w:r w:rsidRPr="007E78EE">
              <w:rPr>
                <w:rFonts w:ascii="Georgia" w:hAnsi="Georgia"/>
                <w:sz w:val="21"/>
                <w:szCs w:val="21"/>
                <w:vertAlign w:val="superscript"/>
              </w:rPr>
              <w:t>th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Century.</w:t>
            </w:r>
          </w:p>
          <w:p w:rsidR="007E78EE" w:rsidRPr="007E78EE" w:rsidRDefault="007E78EE" w:rsidP="0002720E">
            <w:pPr>
              <w:numPr>
                <w:ilvl w:val="0"/>
                <w:numId w:val="1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Write an essay on how they can promote human dignity for a just and peaceful world.</w:t>
            </w:r>
          </w:p>
          <w:p w:rsidR="007E78EE" w:rsidRPr="007E78EE" w:rsidRDefault="007E78EE" w:rsidP="0002720E">
            <w:pPr>
              <w:numPr>
                <w:ilvl w:val="0"/>
                <w:numId w:val="1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Draw a sketch map of Africa indicating the geographical extent of the regions covered by the Indian Ocean slave trade.</w:t>
            </w:r>
          </w:p>
          <w:p w:rsidR="007E78EE" w:rsidRPr="007E78EE" w:rsidRDefault="007E78EE" w:rsidP="0002720E">
            <w:pPr>
              <w:numPr>
                <w:ilvl w:val="0"/>
                <w:numId w:val="1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a desire to learn more about slavery and servitude.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the geographical regions covered by the Indian Ocean Salve trade in the 15</w:t>
            </w:r>
            <w:r w:rsidRPr="007E78EE">
              <w:rPr>
                <w:rFonts w:ascii="Georgia" w:hAnsi="Georgia"/>
                <w:sz w:val="21"/>
                <w:szCs w:val="21"/>
                <w:vertAlign w:val="superscript"/>
              </w:rPr>
              <w:t>th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Century.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Write an essay on how they can promote human dignity for a just and peaceful world.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- Draw a sketch map of Africa indicating the geographical extent of the regions covered by the Indian Ocean slave trade.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How does slave trade and servitude undermine human rights?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7E78E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 xml:space="preserve">KLB: Top Scholar; Social Studies </w:t>
            </w: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lastRenderedPageBreak/>
              <w:t>Learner’s Book Grade 7 pg. 111-113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Population distribution in Africa; Factors influencing population distribution in Africa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population distribution.</w:t>
            </w:r>
          </w:p>
          <w:p w:rsidR="007E78EE" w:rsidRPr="007E78EE" w:rsidRDefault="007E78EE" w:rsidP="0002720E">
            <w:pPr>
              <w:numPr>
                <w:ilvl w:val="0"/>
                <w:numId w:val="1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Explain the meaning of relief, climate and soil.</w:t>
            </w:r>
          </w:p>
          <w:p w:rsidR="007E78EE" w:rsidRPr="007E78EE" w:rsidRDefault="007E78EE" w:rsidP="0002720E">
            <w:pPr>
              <w:numPr>
                <w:ilvl w:val="0"/>
                <w:numId w:val="1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how relief, climate and soil influence population distribution in Africa.</w:t>
            </w:r>
          </w:p>
          <w:p w:rsidR="007E78EE" w:rsidRPr="007E78EE" w:rsidRDefault="007E78EE" w:rsidP="0002720E">
            <w:pPr>
              <w:numPr>
                <w:ilvl w:val="0"/>
                <w:numId w:val="1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factors that influence population distribution in Africa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population distribution.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Explain the meaning of relief, climate and soil.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how relief, climate and soil influence population distribution in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population distribution?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7E78EE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114-115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Factors influencing population distribution in Africa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how vegetation, drainage and urbanization influence population distribution in Africa.</w:t>
            </w:r>
          </w:p>
          <w:p w:rsidR="007E78EE" w:rsidRPr="007E78EE" w:rsidRDefault="007E78EE" w:rsidP="0002720E">
            <w:pPr>
              <w:numPr>
                <w:ilvl w:val="0"/>
                <w:numId w:val="1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Make posters about the factors influencing population distribution in Africa</w:t>
            </w:r>
          </w:p>
          <w:p w:rsidR="007E78EE" w:rsidRPr="007E78EE" w:rsidRDefault="007E78EE" w:rsidP="0002720E">
            <w:pPr>
              <w:numPr>
                <w:ilvl w:val="0"/>
                <w:numId w:val="1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factors that influence population distribution in Africa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how vegetation, drainage and urbanization influence population distribution in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Make posters about the factors influencing population distribution in Africa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are the factors that influence population distribution in Africa?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116-117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Life skills that enhance negotiation during social interaction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38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State life skills that enhance negotiation during social interactions.</w:t>
            </w:r>
          </w:p>
          <w:p w:rsidR="007E78EE" w:rsidRPr="007E78EE" w:rsidRDefault="007E78EE" w:rsidP="0002720E">
            <w:pPr>
              <w:numPr>
                <w:ilvl w:val="0"/>
                <w:numId w:val="38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List down the importance of negotiation skills in their day-to-day life.</w:t>
            </w:r>
          </w:p>
          <w:p w:rsidR="007E78EE" w:rsidRPr="007E78EE" w:rsidRDefault="007E78EE" w:rsidP="0002720E">
            <w:pPr>
              <w:numPr>
                <w:ilvl w:val="0"/>
                <w:numId w:val="3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Draw a circle showing life skills that enhance negotiation during social interaction.</w:t>
            </w:r>
          </w:p>
          <w:p w:rsidR="007E78EE" w:rsidRPr="007E78EE" w:rsidRDefault="007E78EE" w:rsidP="007E78EE">
            <w:pPr>
              <w:numPr>
                <w:ilvl w:val="0"/>
                <w:numId w:val="38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Appreciate the importance of negotiation skills in their day-to-day life.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pairs, learners to state life skills that enhance negotiation during social interactions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groups, learners to list down the importance of negotiation skills in their day-to-day life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Learners to </w:t>
            </w:r>
            <w:r w:rsidRPr="007E78EE">
              <w:rPr>
                <w:rFonts w:ascii="Georgia" w:hAnsi="Georgia"/>
                <w:sz w:val="21"/>
                <w:szCs w:val="21"/>
              </w:rPr>
              <w:t>draw a circle showing life skills that enhance negotiation during social interaction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the importance of negotiation skills in day-to-day life?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Mentor; Life Skills Education Learner’s Book Grade 7 page 48-51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6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Settlement patterns in Africa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Use a map and locate densely and sparsely populated areas on a map of Africa.</w:t>
            </w:r>
          </w:p>
          <w:p w:rsidR="007E78EE" w:rsidRPr="007E78EE" w:rsidRDefault="007E78EE" w:rsidP="0002720E">
            <w:pPr>
              <w:numPr>
                <w:ilvl w:val="0"/>
                <w:numId w:val="1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Explain linear, nucleated and dispersed settlements.</w:t>
            </w:r>
          </w:p>
          <w:p w:rsidR="007E78EE" w:rsidRPr="007E78EE" w:rsidRDefault="007E78EE" w:rsidP="0002720E">
            <w:pPr>
              <w:numPr>
                <w:ilvl w:val="0"/>
                <w:numId w:val="1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Draw the different types of settlements patterns.</w:t>
            </w:r>
          </w:p>
          <w:p w:rsidR="007E78EE" w:rsidRPr="007E78EE" w:rsidRDefault="007E78EE" w:rsidP="0002720E">
            <w:pPr>
              <w:numPr>
                <w:ilvl w:val="0"/>
                <w:numId w:val="1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patterns of population settlement in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Use a map and locate densely and sparsely populated areas on a map of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Explain linear, nucleated and dispersed settlements.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Draw the different types of settlements patterns.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Why do people settle in certain places and not others?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117-121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Field work; Types of Fieldwork in Social Studies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7E78E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types of fieldwork.</w:t>
            </w:r>
          </w:p>
          <w:p w:rsidR="007E78EE" w:rsidRPr="007E78EE" w:rsidRDefault="007E78EE" w:rsidP="0002720E">
            <w:pPr>
              <w:numPr>
                <w:ilvl w:val="0"/>
                <w:numId w:val="1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Conduct a field study around their school.</w:t>
            </w:r>
          </w:p>
          <w:p w:rsidR="007E78EE" w:rsidRPr="007E78EE" w:rsidRDefault="007E78EE" w:rsidP="0002720E">
            <w:pPr>
              <w:numPr>
                <w:ilvl w:val="0"/>
                <w:numId w:val="1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Enjoy conducting a field work.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types of fieldwork.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Conduct a field study around their school.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fieldwork?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122-124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Methods of Data collection and recording in Fieldwork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237275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data collection and data recording.</w:t>
            </w:r>
          </w:p>
          <w:p w:rsidR="007E78EE" w:rsidRPr="007E78EE" w:rsidRDefault="007E78EE" w:rsidP="0002720E">
            <w:pPr>
              <w:numPr>
                <w:ilvl w:val="0"/>
                <w:numId w:val="1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Analyse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various methods of data collection and data recording.</w:t>
            </w:r>
          </w:p>
          <w:p w:rsidR="007E78EE" w:rsidRPr="007E78EE" w:rsidRDefault="007E78EE" w:rsidP="0002720E">
            <w:pPr>
              <w:numPr>
                <w:ilvl w:val="0"/>
                <w:numId w:val="1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Recommend methods of recording data during different types of fieldworks.</w:t>
            </w:r>
          </w:p>
          <w:p w:rsidR="007E78EE" w:rsidRPr="00237275" w:rsidRDefault="007E78EE" w:rsidP="0002720E">
            <w:pPr>
              <w:numPr>
                <w:ilvl w:val="0"/>
                <w:numId w:val="1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methods of Data collection and recording in Fieldwork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data collection and data recording.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</w:t>
            </w: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Analyse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various methods of data collection and data recording.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Recommend methods of recording data during different types of fieldworks.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data collection?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data recording?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124-126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Ways of making peace with oneself under different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circumstances</w:t>
            </w:r>
          </w:p>
        </w:tc>
        <w:tc>
          <w:tcPr>
            <w:tcW w:w="3217" w:type="dxa"/>
            <w:shd w:val="clear" w:color="auto" w:fill="auto"/>
          </w:tcPr>
          <w:p w:rsidR="007E78EE" w:rsidRPr="00237275" w:rsidRDefault="007E78EE" w:rsidP="00237275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lastRenderedPageBreak/>
              <w:t>By the end of the lesson,</w:t>
            </w:r>
            <w:r w:rsidR="00237275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39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State the ways of making peace with oneself under different circumstances.</w:t>
            </w:r>
          </w:p>
          <w:p w:rsidR="007E78EE" w:rsidRPr="007E78EE" w:rsidRDefault="007E78EE" w:rsidP="0002720E">
            <w:pPr>
              <w:numPr>
                <w:ilvl w:val="0"/>
                <w:numId w:val="39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lastRenderedPageBreak/>
              <w:t>Role play peaceful conflict resolution strategies.</w:t>
            </w:r>
          </w:p>
          <w:p w:rsidR="007E78EE" w:rsidRPr="007E78EE" w:rsidRDefault="007E78EE" w:rsidP="0002720E">
            <w:pPr>
              <w:numPr>
                <w:ilvl w:val="0"/>
                <w:numId w:val="39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Have a desire to live peacefully.</w:t>
            </w:r>
          </w:p>
          <w:p w:rsidR="007E78EE" w:rsidRPr="00237275" w:rsidRDefault="007E78EE" w:rsidP="00237275">
            <w:pPr>
              <w:numPr>
                <w:ilvl w:val="0"/>
                <w:numId w:val="39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Appreciate the importance of making peace.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In pairs, learners to s</w:t>
            </w: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tate the ways of making peace with oneself under different circumstances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In groups, learners to </w:t>
            </w: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role play peaceful conflict resolution strategies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Have you ever resolve a conflict?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237275" w:rsidRDefault="007E78EE" w:rsidP="00237275">
            <w:pPr>
              <w:spacing w:after="0" w:line="240" w:lineRule="auto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lastRenderedPageBreak/>
              <w:t>Mentor; Life Skills Education Learner’s Book Grade 7 page 51-54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lastRenderedPageBreak/>
              <w:t>7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Methods of data analysis and presentation in fieldwork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237275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1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Explain the meaning of data analysis and data presentation.</w:t>
            </w:r>
          </w:p>
          <w:p w:rsidR="007E78EE" w:rsidRPr="007E78EE" w:rsidRDefault="007E78EE" w:rsidP="0002720E">
            <w:pPr>
              <w:numPr>
                <w:ilvl w:val="0"/>
                <w:numId w:val="1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Examine the different methods of data analysis and data presentation in fieldwork.</w:t>
            </w:r>
          </w:p>
          <w:p w:rsidR="007E78EE" w:rsidRPr="00237275" w:rsidRDefault="007E78EE" w:rsidP="0002720E">
            <w:pPr>
              <w:numPr>
                <w:ilvl w:val="0"/>
                <w:numId w:val="1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methods of data analysis and presentation in fieldwork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Explain the meaning of data analysis and data presentation.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Examine the different methods of data analysis and data presentation in fieldwork.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data analysis?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data presentation?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237275" w:rsidRDefault="00237275" w:rsidP="00237275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237275" w:rsidRPr="00237275" w:rsidRDefault="00237275" w:rsidP="00237275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 xml:space="preserve"> </w:t>
            </w: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126-129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Challenges and solutions in carrying out fieldwork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Explore possible challenges that they are likely to encounter during fieldwork.</w:t>
            </w:r>
          </w:p>
          <w:p w:rsidR="007E78EE" w:rsidRPr="007E78EE" w:rsidRDefault="007E78EE" w:rsidP="0002720E">
            <w:pPr>
              <w:numPr>
                <w:ilvl w:val="0"/>
                <w:numId w:val="2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Suggest possible solutions to the challenges they have identified.</w:t>
            </w:r>
          </w:p>
          <w:p w:rsidR="007E78EE" w:rsidRPr="007E78EE" w:rsidRDefault="007E78EE" w:rsidP="0002720E">
            <w:pPr>
              <w:numPr>
                <w:ilvl w:val="0"/>
                <w:numId w:val="2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a desire to carry out field work.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Explore possible challenges that they are likely to encounter during fieldwork.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Suggest possible solutions to the challenges they have identified.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challenges do you face during fieldwork?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129-130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Procedures of carrying out fieldwork in Research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procedure.</w:t>
            </w:r>
          </w:p>
          <w:p w:rsidR="007E78EE" w:rsidRPr="007E78EE" w:rsidRDefault="007E78EE" w:rsidP="0002720E">
            <w:pPr>
              <w:numPr>
                <w:ilvl w:val="0"/>
                <w:numId w:val="2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the procedure of carrying out fieldwork in research.</w:t>
            </w:r>
          </w:p>
          <w:p w:rsidR="007E78EE" w:rsidRPr="007E78EE" w:rsidRDefault="007E78EE" w:rsidP="0002720E">
            <w:pPr>
              <w:numPr>
                <w:ilvl w:val="0"/>
                <w:numId w:val="2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Prepare a chart to illustrate the steps to be followed when planning for field work and undertaking the actual field work.</w:t>
            </w:r>
          </w:p>
          <w:p w:rsidR="007E78EE" w:rsidRPr="007E78EE" w:rsidRDefault="007E78EE" w:rsidP="0002720E">
            <w:pPr>
              <w:numPr>
                <w:ilvl w:val="0"/>
                <w:numId w:val="2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a desire to carrying out fieldwork.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procedure.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the procedure of carrying out fieldwork in research.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Prepare a chart to illustrate the steps to be followed when planning for field work and undertaking the actual field work.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Which procedure o you use to carrying out fieldwork in Research?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130-131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Engaging in peacebuilding relationships and activities in the society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numPr>
                <w:ilvl w:val="0"/>
                <w:numId w:val="4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State the importance of promoting a culture of peace with self and others in the society.</w:t>
            </w:r>
          </w:p>
          <w:p w:rsidR="007E78EE" w:rsidRPr="007E78EE" w:rsidRDefault="007E78EE" w:rsidP="0002720E">
            <w:pPr>
              <w:numPr>
                <w:ilvl w:val="0"/>
                <w:numId w:val="4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Describe ways of making peace with oneself.</w:t>
            </w:r>
          </w:p>
          <w:p w:rsidR="007E78EE" w:rsidRPr="007E78EE" w:rsidRDefault="007E78EE" w:rsidP="0002720E">
            <w:pPr>
              <w:numPr>
                <w:ilvl w:val="0"/>
                <w:numId w:val="4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Recite the poem, “A culture of Peace”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Engage in peacebuilding relationships and activities in the society.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to state the importance of promoting a culture of peace with self and others in the society.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pairs, learners to describe ways of making peace with oneself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to Recite the poem, “A culture of Peace”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pairs or in groups, learners to engage in peacebuilding relationships and activities in the society.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Why is it important to maintain peace with self and others?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Mentor; Life Skills Education Learner’s Book Grade 7 page 54-56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8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bCs/>
                <w:sz w:val="21"/>
                <w:szCs w:val="21"/>
              </w:rPr>
              <w:t>MID TERM BREAK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9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People and Population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Significance of Fieldwork in investigating phenomena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237275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2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State the importance of fieldwork in Investigating phenomena.</w:t>
            </w:r>
          </w:p>
          <w:p w:rsidR="007E78EE" w:rsidRPr="007E78EE" w:rsidRDefault="007E78EE" w:rsidP="0002720E">
            <w:pPr>
              <w:numPr>
                <w:ilvl w:val="0"/>
                <w:numId w:val="2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Prepare a chart on the importance of fieldwork.</w:t>
            </w:r>
          </w:p>
          <w:p w:rsidR="007E78EE" w:rsidRPr="007E78EE" w:rsidRDefault="007E78EE" w:rsidP="0002720E">
            <w:pPr>
              <w:numPr>
                <w:ilvl w:val="0"/>
                <w:numId w:val="2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importance of fieldwork in Investigating phenomena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State the importance of fieldwork in Investigating phenomena.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Prepare a chart </w:t>
            </w:r>
            <w:r w:rsidR="00237275">
              <w:rPr>
                <w:rFonts w:ascii="Georgia" w:hAnsi="Georgia"/>
                <w:sz w:val="21"/>
                <w:szCs w:val="21"/>
              </w:rPr>
              <w:t>on the importance of fieldwork.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Why is it important to study fieldwork?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bookmarkStart w:id="0" w:name="_GoBack"/>
            <w:bookmarkEnd w:id="0"/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237275" w:rsidRDefault="00237275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>
              <w:rPr>
                <w:rFonts w:ascii="Georgia" w:hAnsi="Georgia"/>
                <w:sz w:val="21"/>
                <w:szCs w:val="21"/>
              </w:rPr>
              <w:t>Computing devices</w:t>
            </w: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 xml:space="preserve"> </w:t>
            </w: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131-133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Early Agriculture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agriculture.</w:t>
            </w:r>
          </w:p>
          <w:p w:rsidR="007E78EE" w:rsidRPr="007E78EE" w:rsidRDefault="007E78EE" w:rsidP="0002720E">
            <w:pPr>
              <w:numPr>
                <w:ilvl w:val="0"/>
                <w:numId w:val="2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Use a map, locate the areas where early agriculture was practiced.</w:t>
            </w:r>
          </w:p>
          <w:p w:rsidR="007E78EE" w:rsidRPr="007E78EE" w:rsidRDefault="007E78EE" w:rsidP="0002720E">
            <w:pPr>
              <w:numPr>
                <w:ilvl w:val="0"/>
                <w:numId w:val="2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Draw and name the crops grown and animals kept in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selected regions during early agriculture.</w:t>
            </w:r>
          </w:p>
          <w:p w:rsidR="007E78EE" w:rsidRPr="00237275" w:rsidRDefault="007E78EE" w:rsidP="0002720E">
            <w:pPr>
              <w:numPr>
                <w:ilvl w:val="0"/>
                <w:numId w:val="2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areas where agriculture was practiced.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agriculture.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Use a map, locate the areas where early agriculture was practiced.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237275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- Draw and name the crops grown and animals kept in selected re</w:t>
            </w:r>
            <w:r w:rsidR="00237275">
              <w:rPr>
                <w:rFonts w:ascii="Georgia" w:hAnsi="Georgia"/>
                <w:sz w:val="21"/>
                <w:szCs w:val="21"/>
              </w:rPr>
              <w:t>gions during early agriculture.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What is agriculture?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134-138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Methods of Irrigation used in Ancient Egypt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the methods of irrigation used in Ancient Egypt.</w:t>
            </w:r>
          </w:p>
          <w:p w:rsidR="007E78EE" w:rsidRPr="007E78EE" w:rsidRDefault="007E78EE" w:rsidP="0002720E">
            <w:pPr>
              <w:numPr>
                <w:ilvl w:val="0"/>
                <w:numId w:val="2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State the importance of domestication of plants and Animals.</w:t>
            </w:r>
          </w:p>
          <w:p w:rsidR="007E78EE" w:rsidRPr="007E78EE" w:rsidRDefault="007E78EE" w:rsidP="0002720E">
            <w:pPr>
              <w:numPr>
                <w:ilvl w:val="0"/>
                <w:numId w:val="2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Draw diagrams to illustrate the methods of irrigation used in ancient Egypt.</w:t>
            </w:r>
          </w:p>
          <w:p w:rsidR="007E78EE" w:rsidRPr="007E78EE" w:rsidRDefault="007E78EE" w:rsidP="0002720E">
            <w:pPr>
              <w:numPr>
                <w:ilvl w:val="0"/>
                <w:numId w:val="2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methods of irrigation used in Ancient Egypt.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the methods of irrigation used in Ancient Egypt.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State the importance of domestication of plants and Animals.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Draw diagrams to illustrate the methods of irrigation used in ancient Egypt.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Which methods of irrigation is used in ancient Egypt?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Why do people keep animals and grow plants?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138-141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Situations that require assertiveness in our lives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numPr>
                <w:ilvl w:val="0"/>
                <w:numId w:val="4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assertiveness.</w:t>
            </w:r>
          </w:p>
          <w:p w:rsidR="007E78EE" w:rsidRPr="007E78EE" w:rsidRDefault="007E78EE" w:rsidP="0002720E">
            <w:pPr>
              <w:numPr>
                <w:ilvl w:val="0"/>
                <w:numId w:val="4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situations in their life at home, school or in the community that need assertiveness.</w:t>
            </w:r>
          </w:p>
          <w:p w:rsidR="007E78EE" w:rsidRPr="007E78EE" w:rsidRDefault="007E78EE" w:rsidP="0002720E">
            <w:pPr>
              <w:numPr>
                <w:ilvl w:val="0"/>
                <w:numId w:val="4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Outline the process of become assertiveness.</w:t>
            </w:r>
          </w:p>
          <w:p w:rsidR="007E78EE" w:rsidRPr="007E78EE" w:rsidRDefault="007E78EE" w:rsidP="0002720E">
            <w:pPr>
              <w:numPr>
                <w:ilvl w:val="0"/>
                <w:numId w:val="4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Make a resolution to improve in areas where they feel they are not assertive enough.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Learners to define </w:t>
            </w:r>
            <w:r w:rsidRPr="007E78EE">
              <w:rPr>
                <w:rFonts w:ascii="Georgia" w:hAnsi="Georgia"/>
                <w:sz w:val="21"/>
                <w:szCs w:val="21"/>
              </w:rPr>
              <w:t>assertiveness.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In groups, learners are guided to identify </w:t>
            </w:r>
            <w:r w:rsidRPr="007E78EE">
              <w:rPr>
                <w:rFonts w:ascii="Georgia" w:hAnsi="Georgia"/>
                <w:sz w:val="21"/>
                <w:szCs w:val="21"/>
              </w:rPr>
              <w:t>situations in their life at home, school or in the community that need assertiveness.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In groups, learners to </w:t>
            </w:r>
            <w:r w:rsidRPr="007E78EE">
              <w:rPr>
                <w:rFonts w:ascii="Georgia" w:hAnsi="Georgia"/>
                <w:sz w:val="21"/>
                <w:szCs w:val="21"/>
              </w:rPr>
              <w:t>outline the process of become assertiveness.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in groups, learners to </w:t>
            </w:r>
            <w:r w:rsidRPr="007E78EE">
              <w:rPr>
                <w:rFonts w:ascii="Georgia" w:hAnsi="Georgia"/>
                <w:sz w:val="21"/>
                <w:szCs w:val="21"/>
              </w:rPr>
              <w:t>make a resolution to improve in areas where they feel they are not assertive enough.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assertiveness?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Mentor; Life Skills Education Learner’s Book Grade 7 page 57-60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Agriculture as an economic activity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Collect or download pictures and photographs of animals kept and crops grown during early agriculture.</w:t>
            </w:r>
          </w:p>
          <w:p w:rsidR="007E78EE" w:rsidRPr="007E78EE" w:rsidRDefault="007E78EE" w:rsidP="0002720E">
            <w:pPr>
              <w:numPr>
                <w:ilvl w:val="0"/>
                <w:numId w:val="2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Make a journal of the pictures collected.</w:t>
            </w:r>
          </w:p>
          <w:p w:rsidR="007E78EE" w:rsidRPr="007E78EE" w:rsidRDefault="007E78EE" w:rsidP="0002720E">
            <w:pPr>
              <w:numPr>
                <w:ilvl w:val="0"/>
                <w:numId w:val="2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Make a poster on animals kept and crops grown during early agriculture.</w:t>
            </w:r>
          </w:p>
          <w:p w:rsidR="007E78EE" w:rsidRPr="007E78EE" w:rsidRDefault="007E78EE" w:rsidP="0002720E">
            <w:pPr>
              <w:numPr>
                <w:ilvl w:val="0"/>
                <w:numId w:val="25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Agriculture as an Economic Activity.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Collect or download pictures and photographs of animals kept and crops grown during early agriculture.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Make a journal of the pictures collected.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Make a poster on animals kept and crops grown during early agriculture.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was the importance of domestication of plants and animals in Africa?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141-142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Economic organization of selected African Communities up to 1900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Identify the economic activities practiced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Discuss the importance of economic activities carried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Draw the map of Africa and indicate areas occupied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6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Appreciate the economic activities carried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Identify the economic activities practiced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Discuss the importance of economic activities carried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Draw the map of Africa and indicate areas occupied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Which economic activity was carried out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 community?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143-144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Economic activities practiced by the Zulu community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Identify the economic activities practiced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Discuss the importance of economic activities carried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Draw the map of Africa and indicate areas occupied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7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Appreciate the economic activities carried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Identify the economic activities practiced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Discuss the importance of economic activities carried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Draw the map of Africa and indicate areas </w:t>
            </w: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occupied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 xml:space="preserve">Which economic activity did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practiced?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145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lastRenderedPageBreak/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Displaying assertiveness in our daily interactions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numPr>
                <w:ilvl w:val="0"/>
                <w:numId w:val="42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Write down incidents that happened to her/him recently where they applied assertiveness.</w:t>
            </w:r>
          </w:p>
          <w:p w:rsidR="007E78EE" w:rsidRPr="007E78EE" w:rsidRDefault="007E78EE" w:rsidP="0002720E">
            <w:pPr>
              <w:numPr>
                <w:ilvl w:val="0"/>
                <w:numId w:val="42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Discuss how assertiveness helps in making good decisions.</w:t>
            </w:r>
          </w:p>
          <w:p w:rsidR="007E78EE" w:rsidRPr="007E78EE" w:rsidRDefault="007E78EE" w:rsidP="0002720E">
            <w:pPr>
              <w:numPr>
                <w:ilvl w:val="0"/>
                <w:numId w:val="42"/>
              </w:num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Display assertiveness in their daily interactions.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Individually, learners to </w:t>
            </w: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write down incidents that happened to her/him recently where they applied assertiveness.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In groups, learners are guided to discuss how assertiveness helps in making good decisions.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is the process of becoming assertive?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Mentor; Life Skills Education Learner’s Book Grade 7 page 61-63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11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Economic Activities practiced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Identify the economic activities practiced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Discuss the importance of economic activities carried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Draw the map of Africa and indicate areas occupied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numPr>
                <w:ilvl w:val="0"/>
                <w:numId w:val="28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Appreciate the economic activities carried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Identify the economic activities practiced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Discuss the importance of economic activities carried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Draw the map of Africa and indicate areas occupied by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community.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Which economic activity did the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practiced?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146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Comparison of the Economic Activities of the selected African Communities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2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Identify the similarities in Economic Activities among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,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and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>.</w:t>
            </w:r>
          </w:p>
          <w:p w:rsidR="007E78EE" w:rsidRPr="007E78EE" w:rsidRDefault="007E78EE" w:rsidP="0002720E">
            <w:pPr>
              <w:numPr>
                <w:ilvl w:val="0"/>
                <w:numId w:val="2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Discuss the differences in economic activities practiced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, </w:t>
            </w:r>
          </w:p>
          <w:p w:rsidR="007E78EE" w:rsidRPr="007E78EE" w:rsidRDefault="007E78EE" w:rsidP="0002720E">
            <w:pPr>
              <w:numPr>
                <w:ilvl w:val="0"/>
                <w:numId w:val="2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,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and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 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and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</w:p>
          <w:p w:rsidR="007E78EE" w:rsidRPr="007E78EE" w:rsidRDefault="007E78EE" w:rsidP="0002720E">
            <w:pPr>
              <w:numPr>
                <w:ilvl w:val="0"/>
                <w:numId w:val="2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Make posters on the economic activities by</w:t>
            </w:r>
          </w:p>
          <w:p w:rsidR="007E78EE" w:rsidRPr="007E78EE" w:rsidRDefault="007E78EE" w:rsidP="0002720E">
            <w:pPr>
              <w:numPr>
                <w:ilvl w:val="0"/>
                <w:numId w:val="29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Economic Activities of the Selected African Communities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Identify the similarities in Economic Activities among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,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and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  <w:r w:rsidRPr="007E78EE">
              <w:rPr>
                <w:rFonts w:ascii="Georgia" w:hAnsi="Georgia"/>
                <w:sz w:val="21"/>
                <w:szCs w:val="21"/>
              </w:rPr>
              <w:t>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i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- Discuss the differences in economic activities practiced by the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,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and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 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and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Make posters on the economic activities by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Economic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What are the differences between </w:t>
            </w:r>
            <w:proofErr w:type="spellStart"/>
            <w:r w:rsidRPr="007E78EE">
              <w:rPr>
                <w:rFonts w:ascii="Georgia" w:hAnsi="Georgia"/>
                <w:i/>
                <w:sz w:val="21"/>
                <w:szCs w:val="21"/>
              </w:rPr>
              <w:t>Ogiek</w:t>
            </w:r>
            <w:proofErr w:type="spellEnd"/>
            <w:r w:rsidRPr="007E78EE">
              <w:rPr>
                <w:rFonts w:ascii="Georgia" w:hAnsi="Georgia"/>
                <w:sz w:val="21"/>
                <w:szCs w:val="21"/>
              </w:rPr>
              <w:t xml:space="preserve">,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Zulu</w:t>
            </w:r>
            <w:r w:rsidRPr="007E78EE">
              <w:rPr>
                <w:rFonts w:ascii="Georgia" w:hAnsi="Georgia"/>
                <w:sz w:val="21"/>
                <w:szCs w:val="21"/>
              </w:rPr>
              <w:t xml:space="preserve"> and </w:t>
            </w:r>
            <w:r w:rsidRPr="007E78EE">
              <w:rPr>
                <w:rFonts w:ascii="Georgia" w:hAnsi="Georgia"/>
                <w:i/>
                <w:sz w:val="21"/>
                <w:szCs w:val="21"/>
              </w:rPr>
              <w:t>Asante?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146-149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Internal Dynamics and Transformation in Africa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3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Explain the meaning of internal dynamics.</w:t>
            </w:r>
          </w:p>
          <w:p w:rsidR="007E78EE" w:rsidRPr="007E78EE" w:rsidRDefault="007E78EE" w:rsidP="0002720E">
            <w:pPr>
              <w:numPr>
                <w:ilvl w:val="0"/>
                <w:numId w:val="3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Define money.</w:t>
            </w:r>
          </w:p>
          <w:p w:rsidR="007E78EE" w:rsidRPr="007E78EE" w:rsidRDefault="007E78EE" w:rsidP="0002720E">
            <w:pPr>
              <w:numPr>
                <w:ilvl w:val="0"/>
                <w:numId w:val="3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Discuss transformations brought about by the introduction of money in Africa.</w:t>
            </w:r>
          </w:p>
          <w:p w:rsidR="007E78EE" w:rsidRPr="007E78EE" w:rsidRDefault="007E78EE" w:rsidP="0002720E">
            <w:pPr>
              <w:numPr>
                <w:ilvl w:val="0"/>
                <w:numId w:val="30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uses of money.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Explain the meaning of internal dynamics.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Define money.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Discuss transformations brought about by the introduction of money in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would you do if you had money?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150-151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Situations that require empathy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4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State situations that require empathy.</w:t>
            </w:r>
          </w:p>
          <w:p w:rsidR="007E78EE" w:rsidRPr="007E78EE" w:rsidRDefault="007E78EE" w:rsidP="0002720E">
            <w:pPr>
              <w:numPr>
                <w:ilvl w:val="0"/>
                <w:numId w:val="4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different ways of cultivating empathy.</w:t>
            </w:r>
          </w:p>
          <w:p w:rsidR="007E78EE" w:rsidRPr="007E78EE" w:rsidRDefault="007E78EE" w:rsidP="0002720E">
            <w:pPr>
              <w:numPr>
                <w:ilvl w:val="0"/>
                <w:numId w:val="4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Role play situations that require empathy.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a desire to show empathy.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to state situations that require empathy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to identify different ways of cultivating empathy.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to role play situations that require empathy</w:t>
            </w: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How do people show empathy?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237275" w:rsidRDefault="00237275" w:rsidP="00237275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237275" w:rsidRDefault="007E78EE" w:rsidP="0002720E">
            <w:pPr>
              <w:spacing w:after="0" w:line="240" w:lineRule="auto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Mentor; Life Skills Education Learner’s Book Grade 7 page 63-65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12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Uses of money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numPr>
                <w:ilvl w:val="0"/>
                <w:numId w:val="3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the uses of money.</w:t>
            </w:r>
          </w:p>
          <w:p w:rsidR="007E78EE" w:rsidRPr="007E78EE" w:rsidRDefault="007E78EE" w:rsidP="0002720E">
            <w:pPr>
              <w:numPr>
                <w:ilvl w:val="0"/>
                <w:numId w:val="3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Prepare a chart on the uses of money.</w:t>
            </w:r>
          </w:p>
          <w:p w:rsidR="007E78EE" w:rsidRPr="007E78EE" w:rsidRDefault="007E78EE" w:rsidP="0002720E">
            <w:pPr>
              <w:numPr>
                <w:ilvl w:val="0"/>
                <w:numId w:val="31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uses of money.</w:t>
            </w: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the uses of money.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Prepare a chart on the uses of money.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Why do we need money?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237275" w:rsidRDefault="00237275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151-152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Comparison of use of money in currency trade and Barter Trade in Africa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237275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237275">
            <w:pPr>
              <w:numPr>
                <w:ilvl w:val="0"/>
                <w:numId w:val="3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Identify the similarities between currency trade and barter trade.</w:t>
            </w:r>
          </w:p>
          <w:p w:rsidR="007E78EE" w:rsidRPr="007E78EE" w:rsidRDefault="007E78EE" w:rsidP="00237275">
            <w:pPr>
              <w:numPr>
                <w:ilvl w:val="0"/>
                <w:numId w:val="3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Explain how the introduction of money economy promoted businesses in Africa.</w:t>
            </w:r>
          </w:p>
          <w:p w:rsidR="007E78EE" w:rsidRPr="007E78EE" w:rsidRDefault="007E78EE" w:rsidP="00237275">
            <w:pPr>
              <w:numPr>
                <w:ilvl w:val="0"/>
                <w:numId w:val="3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Role-play currency trade and barter trade in Africa.</w:t>
            </w:r>
          </w:p>
          <w:p w:rsidR="007E78EE" w:rsidRPr="007E78EE" w:rsidRDefault="007E78EE" w:rsidP="00237275">
            <w:pPr>
              <w:numPr>
                <w:ilvl w:val="0"/>
                <w:numId w:val="32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Have fun and enjoy role-playing.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Identify the similarities between currency trade and barter tr</w:t>
            </w:r>
            <w:r w:rsidR="00237275">
              <w:rPr>
                <w:rFonts w:ascii="Georgia" w:hAnsi="Georgia"/>
                <w:sz w:val="21"/>
                <w:szCs w:val="21"/>
              </w:rPr>
              <w:t>ade.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Explain how the introduction of money economy promoted businesses in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Role-play currency trade and barter trade in Africa.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are the similarities and differences between currency trade and barter trade?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Atlas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Photographs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Pictures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7E78EE">
              <w:rPr>
                <w:rFonts w:ascii="Georgia" w:hAnsi="Georgia"/>
                <w:sz w:val="21"/>
                <w:szCs w:val="21"/>
              </w:rPr>
              <w:t>Realia</w:t>
            </w:r>
            <w:proofErr w:type="spellEnd"/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237275" w:rsidRDefault="00237275" w:rsidP="0002720E">
            <w:pPr>
              <w:spacing w:after="0"/>
              <w:rPr>
                <w:rFonts w:ascii="Georgia" w:hAnsi="Georgia"/>
                <w:b/>
                <w:i/>
                <w:sz w:val="21"/>
                <w:szCs w:val="21"/>
                <w:u w:val="single"/>
              </w:rPr>
            </w:pPr>
            <w:r w:rsidRPr="00237275">
              <w:rPr>
                <w:rFonts w:ascii="Georgia" w:hAnsi="Georgia"/>
                <w:b/>
                <w:i/>
                <w:sz w:val="21"/>
                <w:szCs w:val="21"/>
                <w:u w:val="single"/>
              </w:rPr>
              <w:t>KLB: Top Scholar; Social Studies Learner’s Book Grade 7 pg. 152-154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Resources and Economic Activities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Uses of Money Wisely for Economic Gain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numPr>
                <w:ilvl w:val="0"/>
                <w:numId w:val="3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Explain how they can use money wisely in our everyday life for economic gain.</w:t>
            </w:r>
          </w:p>
          <w:p w:rsidR="007E78EE" w:rsidRPr="007E78EE" w:rsidRDefault="007E78EE" w:rsidP="0002720E">
            <w:pPr>
              <w:numPr>
                <w:ilvl w:val="0"/>
                <w:numId w:val="3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Make posters on how to use money wisely for economic gain.</w:t>
            </w:r>
          </w:p>
          <w:p w:rsidR="007E78EE" w:rsidRPr="007E78EE" w:rsidRDefault="007E78EE" w:rsidP="0002720E">
            <w:pPr>
              <w:numPr>
                <w:ilvl w:val="0"/>
                <w:numId w:val="33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Appreciate the uses of money wisely for economic gain.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Individually, in groups or in pairs,</w:t>
            </w:r>
            <w:r w:rsidR="00237275">
              <w:rPr>
                <w:rFonts w:ascii="Georgia" w:hAnsi="Georgia"/>
                <w:sz w:val="21"/>
                <w:szCs w:val="21"/>
              </w:rPr>
              <w:t xml:space="preserve"> learners are guided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Explain how they can use money wisely in our everyday life for economic gain.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- Make posters on how to use money wisely for economic gain.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What would you do if you had money?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KLB: Top Scholar; Social Studies Learner’s Book Grade 7 pg. 154-155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Video clips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Maps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Charts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Computing devices</w:t>
            </w: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Oral questions Oral Report 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bCs/>
                <w:sz w:val="21"/>
                <w:szCs w:val="21"/>
              </w:rPr>
              <w:t>Interpersonal Relationship Skills</w:t>
            </w: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Need for values in developing empathy</w:t>
            </w: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By the end of the lesson, the learner should be able to: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237275" w:rsidRDefault="007E78EE" w:rsidP="0002720E">
            <w:pPr>
              <w:numPr>
                <w:ilvl w:val="0"/>
                <w:numId w:val="4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237275">
              <w:rPr>
                <w:rFonts w:ascii="Georgia" w:hAnsi="Georgia"/>
                <w:sz w:val="21"/>
                <w:szCs w:val="21"/>
              </w:rPr>
              <w:t>Identify the values that will help them show empathy practice empathy in their daily lives.</w:t>
            </w:r>
          </w:p>
          <w:p w:rsidR="007E78EE" w:rsidRPr="00237275" w:rsidRDefault="007E78EE" w:rsidP="0002720E">
            <w:pPr>
              <w:numPr>
                <w:ilvl w:val="0"/>
                <w:numId w:val="4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237275">
              <w:rPr>
                <w:rFonts w:ascii="Georgia" w:hAnsi="Georgia"/>
                <w:sz w:val="21"/>
                <w:szCs w:val="21"/>
              </w:rPr>
              <w:t>State the importance of empathy in social interactions.</w:t>
            </w:r>
          </w:p>
          <w:p w:rsidR="007E78EE" w:rsidRPr="00237275" w:rsidRDefault="007E78EE" w:rsidP="0002720E">
            <w:pPr>
              <w:numPr>
                <w:ilvl w:val="0"/>
                <w:numId w:val="4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237275">
              <w:rPr>
                <w:rFonts w:ascii="Georgia" w:hAnsi="Georgia"/>
                <w:sz w:val="21"/>
                <w:szCs w:val="21"/>
              </w:rPr>
              <w:t>Share real situations in which they demonstrated empathy.</w:t>
            </w:r>
          </w:p>
          <w:p w:rsidR="007E78EE" w:rsidRPr="00237275" w:rsidRDefault="007E78EE" w:rsidP="0002720E">
            <w:pPr>
              <w:numPr>
                <w:ilvl w:val="0"/>
                <w:numId w:val="44"/>
              </w:num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237275">
              <w:rPr>
                <w:rFonts w:ascii="Georgia" w:hAnsi="Georgia"/>
                <w:sz w:val="21"/>
                <w:szCs w:val="21"/>
              </w:rPr>
              <w:t>Appreciate the importance of empathy.</w:t>
            </w:r>
          </w:p>
          <w:p w:rsidR="007E78EE" w:rsidRPr="007E78EE" w:rsidRDefault="007E78EE" w:rsidP="0002720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In groups, learners to </w:t>
            </w:r>
            <w:r w:rsidRPr="007E78EE">
              <w:rPr>
                <w:rFonts w:ascii="Georgia" w:hAnsi="Georgia"/>
                <w:sz w:val="21"/>
                <w:szCs w:val="21"/>
              </w:rPr>
              <w:t>identify the values that will help them show empathy practice empathy in their daily lives.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 xml:space="preserve">In groups, learners are guided to </w:t>
            </w:r>
            <w:r w:rsidRPr="007E78EE">
              <w:rPr>
                <w:rFonts w:ascii="Georgia" w:hAnsi="Georgia"/>
                <w:sz w:val="21"/>
                <w:szCs w:val="21"/>
              </w:rPr>
              <w:t>state the importance of empathy in social interactions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In groups, learners to share real situations in which they demonstrated empathy.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Why is empathy an important skill in our daily interactions?</w:t>
            </w: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Pictures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Flash cards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hAnsi="Georgia"/>
                <w:sz w:val="21"/>
                <w:szCs w:val="21"/>
                <w:lang w:eastAsia="en-GB"/>
              </w:rPr>
              <w:t>Photographs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>Charts</w:t>
            </w:r>
          </w:p>
          <w:p w:rsidR="007E78EE" w:rsidRPr="007E78EE" w:rsidRDefault="007E78EE" w:rsidP="0002720E">
            <w:pPr>
              <w:shd w:val="clear" w:color="auto" w:fill="FFFFFF"/>
              <w:spacing w:after="0" w:line="240" w:lineRule="auto"/>
              <w:rPr>
                <w:rFonts w:ascii="Georgia" w:eastAsia="Times New Roman" w:hAnsi="Georgia"/>
                <w:sz w:val="21"/>
                <w:szCs w:val="21"/>
                <w:lang w:eastAsia="en-GB"/>
              </w:rPr>
            </w:pPr>
            <w:r w:rsidRPr="007E78EE">
              <w:rPr>
                <w:rFonts w:ascii="Georgia" w:eastAsia="Times New Roman" w:hAnsi="Georgia"/>
                <w:sz w:val="21"/>
                <w:szCs w:val="21"/>
                <w:lang w:eastAsia="en-GB"/>
              </w:rPr>
              <w:t xml:space="preserve">Digital devices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  <w:lang w:eastAsia="en-GB"/>
              </w:rPr>
            </w:pPr>
          </w:p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Mentor; Life Skills Education Learner’s Book Grade 7 page 65-67</w:t>
            </w: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 xml:space="preserve">Oral questions Oral Report 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Checklist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7E78EE">
              <w:rPr>
                <w:rFonts w:ascii="Georgia" w:hAnsi="Georgia"/>
                <w:sz w:val="21"/>
                <w:szCs w:val="21"/>
              </w:rPr>
              <w:t>Observation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  <w:tr w:rsidR="007E78EE" w:rsidRPr="007E78EE" w:rsidTr="007E78EE">
        <w:tc>
          <w:tcPr>
            <w:tcW w:w="563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>13</w:t>
            </w:r>
            <w:r w:rsidR="00237275">
              <w:rPr>
                <w:rFonts w:ascii="Georgia" w:hAnsi="Georgia"/>
                <w:b/>
                <w:sz w:val="21"/>
                <w:szCs w:val="21"/>
              </w:rPr>
              <w:t>-14</w:t>
            </w:r>
          </w:p>
        </w:tc>
        <w:tc>
          <w:tcPr>
            <w:tcW w:w="6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b/>
                <w:sz w:val="21"/>
                <w:szCs w:val="21"/>
              </w:rPr>
            </w:pPr>
            <w:r w:rsidRPr="007E78EE">
              <w:rPr>
                <w:rFonts w:ascii="Georgia" w:hAnsi="Georgia"/>
                <w:b/>
                <w:sz w:val="21"/>
                <w:szCs w:val="21"/>
              </w:rPr>
              <w:t xml:space="preserve">            ASSESSMENT</w:t>
            </w:r>
          </w:p>
          <w:p w:rsidR="007E78EE" w:rsidRPr="007E78EE" w:rsidRDefault="007E78EE" w:rsidP="0002720E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43" w:type="dxa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867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:rsidR="007E78EE" w:rsidRPr="007E78EE" w:rsidRDefault="007E78EE" w:rsidP="0002720E">
            <w:pPr>
              <w:spacing w:after="0"/>
              <w:rPr>
                <w:rFonts w:ascii="Georgia" w:hAnsi="Georgia"/>
                <w:sz w:val="21"/>
                <w:szCs w:val="21"/>
              </w:rPr>
            </w:pPr>
          </w:p>
        </w:tc>
      </w:tr>
    </w:tbl>
    <w:p w:rsidR="007E78EE" w:rsidRPr="002A27BF" w:rsidRDefault="007E78EE" w:rsidP="007E78EE">
      <w:pPr>
        <w:rPr>
          <w:rFonts w:ascii="Times New Roman" w:hAnsi="Times New Roman"/>
        </w:rPr>
      </w:pPr>
    </w:p>
    <w:p w:rsidR="007E78EE" w:rsidRDefault="007E78EE"/>
    <w:p w:rsidR="007E78EE" w:rsidRPr="007E78EE" w:rsidRDefault="007E78EE" w:rsidP="007E78EE"/>
    <w:p w:rsidR="007E78EE" w:rsidRPr="007E78EE" w:rsidRDefault="007E78EE" w:rsidP="007E78EE"/>
    <w:p w:rsidR="007E78EE" w:rsidRPr="007E78EE" w:rsidRDefault="007E78EE" w:rsidP="007E78EE"/>
    <w:p w:rsidR="007E78EE" w:rsidRPr="007E78EE" w:rsidRDefault="007E78EE" w:rsidP="007E78EE"/>
    <w:p w:rsidR="007E78EE" w:rsidRPr="007E78EE" w:rsidRDefault="007E78EE" w:rsidP="007E78EE"/>
    <w:p w:rsidR="007E78EE" w:rsidRPr="007E78EE" w:rsidRDefault="007E78EE" w:rsidP="007E78EE"/>
    <w:p w:rsidR="007E78EE" w:rsidRPr="007E78EE" w:rsidRDefault="007E78EE" w:rsidP="007E78EE"/>
    <w:p w:rsidR="007E78EE" w:rsidRPr="007E78EE" w:rsidRDefault="007E78EE" w:rsidP="007E78EE"/>
    <w:p w:rsidR="007E78EE" w:rsidRPr="007E78EE" w:rsidRDefault="007E78EE" w:rsidP="007E78EE"/>
    <w:p w:rsidR="00771F28" w:rsidRPr="007E78EE" w:rsidRDefault="007E78EE" w:rsidP="007E78EE">
      <w:pPr>
        <w:tabs>
          <w:tab w:val="left" w:pos="3840"/>
        </w:tabs>
      </w:pPr>
      <w:r>
        <w:tab/>
      </w:r>
    </w:p>
    <w:sectPr w:rsidR="00771F28" w:rsidRPr="007E78EE" w:rsidSect="007E78EE">
      <w:pgSz w:w="15840" w:h="24480" w:code="3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19C" w:rsidRDefault="0092019C" w:rsidP="007E78EE">
      <w:pPr>
        <w:spacing w:after="0" w:line="240" w:lineRule="auto"/>
      </w:pPr>
      <w:r>
        <w:separator/>
      </w:r>
    </w:p>
  </w:endnote>
  <w:endnote w:type="continuationSeparator" w:id="0">
    <w:p w:rsidR="0092019C" w:rsidRDefault="0092019C" w:rsidP="007E7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19C" w:rsidRDefault="0092019C" w:rsidP="007E78EE">
      <w:pPr>
        <w:spacing w:after="0" w:line="240" w:lineRule="auto"/>
      </w:pPr>
      <w:r>
        <w:separator/>
      </w:r>
    </w:p>
  </w:footnote>
  <w:footnote w:type="continuationSeparator" w:id="0">
    <w:p w:rsidR="0092019C" w:rsidRDefault="0092019C" w:rsidP="007E7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29D"/>
    <w:multiLevelType w:val="hybridMultilevel"/>
    <w:tmpl w:val="690A23B4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3C65D1"/>
    <w:multiLevelType w:val="hybridMultilevel"/>
    <w:tmpl w:val="A9349C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42CDA"/>
    <w:multiLevelType w:val="hybridMultilevel"/>
    <w:tmpl w:val="CFDE28CC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D1935"/>
    <w:multiLevelType w:val="hybridMultilevel"/>
    <w:tmpl w:val="535A0DEA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D6361"/>
    <w:multiLevelType w:val="hybridMultilevel"/>
    <w:tmpl w:val="A8EE2FC2"/>
    <w:lvl w:ilvl="0" w:tplc="F62C93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54BEB"/>
    <w:multiLevelType w:val="hybridMultilevel"/>
    <w:tmpl w:val="71F2D106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1696F"/>
    <w:multiLevelType w:val="hybridMultilevel"/>
    <w:tmpl w:val="0EDA3EFC"/>
    <w:lvl w:ilvl="0" w:tplc="01346500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CB0E53"/>
    <w:multiLevelType w:val="hybridMultilevel"/>
    <w:tmpl w:val="6812139C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D7759A"/>
    <w:multiLevelType w:val="hybridMultilevel"/>
    <w:tmpl w:val="CC70930C"/>
    <w:lvl w:ilvl="0" w:tplc="01346500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53B7F"/>
    <w:multiLevelType w:val="hybridMultilevel"/>
    <w:tmpl w:val="5D70FE68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A34CF"/>
    <w:multiLevelType w:val="hybridMultilevel"/>
    <w:tmpl w:val="4426C868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693D18"/>
    <w:multiLevelType w:val="hybridMultilevel"/>
    <w:tmpl w:val="EA1240E0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A4D2A"/>
    <w:multiLevelType w:val="hybridMultilevel"/>
    <w:tmpl w:val="2CBC97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873B97"/>
    <w:multiLevelType w:val="hybridMultilevel"/>
    <w:tmpl w:val="84D674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5F2ABA"/>
    <w:multiLevelType w:val="hybridMultilevel"/>
    <w:tmpl w:val="960CDE5E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BA5B95"/>
    <w:multiLevelType w:val="hybridMultilevel"/>
    <w:tmpl w:val="617C6B48"/>
    <w:lvl w:ilvl="0" w:tplc="01346500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DD39F7"/>
    <w:multiLevelType w:val="hybridMultilevel"/>
    <w:tmpl w:val="06F8A370"/>
    <w:lvl w:ilvl="0" w:tplc="01346500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522A4F"/>
    <w:multiLevelType w:val="hybridMultilevel"/>
    <w:tmpl w:val="8B9EB07E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55F17"/>
    <w:multiLevelType w:val="hybridMultilevel"/>
    <w:tmpl w:val="9D985EE8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E4B69"/>
    <w:multiLevelType w:val="hybridMultilevel"/>
    <w:tmpl w:val="05ACE14E"/>
    <w:lvl w:ilvl="0" w:tplc="01346500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E327D"/>
    <w:multiLevelType w:val="hybridMultilevel"/>
    <w:tmpl w:val="44084DFA"/>
    <w:lvl w:ilvl="0" w:tplc="F62C93D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364E1B"/>
    <w:multiLevelType w:val="hybridMultilevel"/>
    <w:tmpl w:val="61600854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5F7C9D"/>
    <w:multiLevelType w:val="hybridMultilevel"/>
    <w:tmpl w:val="55A28830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05018"/>
    <w:multiLevelType w:val="hybridMultilevel"/>
    <w:tmpl w:val="F34AE040"/>
    <w:lvl w:ilvl="0" w:tplc="01346500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4C613A"/>
    <w:multiLevelType w:val="hybridMultilevel"/>
    <w:tmpl w:val="6AE689AE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31366C"/>
    <w:multiLevelType w:val="hybridMultilevel"/>
    <w:tmpl w:val="35DEE1A2"/>
    <w:lvl w:ilvl="0" w:tplc="F62C93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8B2757"/>
    <w:multiLevelType w:val="hybridMultilevel"/>
    <w:tmpl w:val="FDD20C30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6C6EA8"/>
    <w:multiLevelType w:val="hybridMultilevel"/>
    <w:tmpl w:val="EBEA2208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E03FC1"/>
    <w:multiLevelType w:val="hybridMultilevel"/>
    <w:tmpl w:val="2FF2E0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A97421"/>
    <w:multiLevelType w:val="hybridMultilevel"/>
    <w:tmpl w:val="D34C93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3B2E40"/>
    <w:multiLevelType w:val="hybridMultilevel"/>
    <w:tmpl w:val="0CE4FEBC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F6F46"/>
    <w:multiLevelType w:val="hybridMultilevel"/>
    <w:tmpl w:val="3140D04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FF7FAA"/>
    <w:multiLevelType w:val="hybridMultilevel"/>
    <w:tmpl w:val="D160FA0E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428C8"/>
    <w:multiLevelType w:val="hybridMultilevel"/>
    <w:tmpl w:val="9B5696E4"/>
    <w:lvl w:ilvl="0" w:tplc="F62C93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C09F3"/>
    <w:multiLevelType w:val="hybridMultilevel"/>
    <w:tmpl w:val="D5D2524A"/>
    <w:lvl w:ilvl="0" w:tplc="01346500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8740C3"/>
    <w:multiLevelType w:val="hybridMultilevel"/>
    <w:tmpl w:val="886AE54C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565BB"/>
    <w:multiLevelType w:val="hybridMultilevel"/>
    <w:tmpl w:val="B0C26D98"/>
    <w:lvl w:ilvl="0" w:tplc="F62C93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9624F"/>
    <w:multiLevelType w:val="hybridMultilevel"/>
    <w:tmpl w:val="7534CC8A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4E55F5"/>
    <w:multiLevelType w:val="hybridMultilevel"/>
    <w:tmpl w:val="D7687378"/>
    <w:lvl w:ilvl="0" w:tplc="18E2FA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791FB0"/>
    <w:multiLevelType w:val="hybridMultilevel"/>
    <w:tmpl w:val="D7BCD4B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93493E"/>
    <w:multiLevelType w:val="hybridMultilevel"/>
    <w:tmpl w:val="17FC62F2"/>
    <w:lvl w:ilvl="0" w:tplc="5FF0E6A2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043848"/>
    <w:multiLevelType w:val="hybridMultilevel"/>
    <w:tmpl w:val="E3BC56DE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5B2CD2"/>
    <w:multiLevelType w:val="hybridMultilevel"/>
    <w:tmpl w:val="7D3E102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324A8A"/>
    <w:multiLevelType w:val="hybridMultilevel"/>
    <w:tmpl w:val="C2B8990C"/>
    <w:lvl w:ilvl="0" w:tplc="18E2FAC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9"/>
  </w:num>
  <w:num w:numId="2">
    <w:abstractNumId w:val="13"/>
  </w:num>
  <w:num w:numId="3">
    <w:abstractNumId w:val="31"/>
  </w:num>
  <w:num w:numId="4">
    <w:abstractNumId w:val="19"/>
  </w:num>
  <w:num w:numId="5">
    <w:abstractNumId w:val="15"/>
  </w:num>
  <w:num w:numId="6">
    <w:abstractNumId w:val="23"/>
  </w:num>
  <w:num w:numId="7">
    <w:abstractNumId w:val="16"/>
  </w:num>
  <w:num w:numId="8">
    <w:abstractNumId w:val="34"/>
  </w:num>
  <w:num w:numId="9">
    <w:abstractNumId w:val="6"/>
  </w:num>
  <w:num w:numId="10">
    <w:abstractNumId w:val="8"/>
  </w:num>
  <w:num w:numId="11">
    <w:abstractNumId w:val="22"/>
  </w:num>
  <w:num w:numId="12">
    <w:abstractNumId w:val="41"/>
  </w:num>
  <w:num w:numId="13">
    <w:abstractNumId w:val="21"/>
  </w:num>
  <w:num w:numId="14">
    <w:abstractNumId w:val="14"/>
  </w:num>
  <w:num w:numId="15">
    <w:abstractNumId w:val="43"/>
  </w:num>
  <w:num w:numId="16">
    <w:abstractNumId w:val="26"/>
  </w:num>
  <w:num w:numId="17">
    <w:abstractNumId w:val="30"/>
  </w:num>
  <w:num w:numId="18">
    <w:abstractNumId w:val="24"/>
  </w:num>
  <w:num w:numId="19">
    <w:abstractNumId w:val="7"/>
  </w:num>
  <w:num w:numId="20">
    <w:abstractNumId w:val="11"/>
  </w:num>
  <w:num w:numId="21">
    <w:abstractNumId w:val="5"/>
  </w:num>
  <w:num w:numId="22">
    <w:abstractNumId w:val="0"/>
  </w:num>
  <w:num w:numId="23">
    <w:abstractNumId w:val="37"/>
  </w:num>
  <w:num w:numId="24">
    <w:abstractNumId w:val="2"/>
  </w:num>
  <w:num w:numId="25">
    <w:abstractNumId w:val="17"/>
  </w:num>
  <w:num w:numId="26">
    <w:abstractNumId w:val="9"/>
  </w:num>
  <w:num w:numId="27">
    <w:abstractNumId w:val="38"/>
  </w:num>
  <w:num w:numId="28">
    <w:abstractNumId w:val="35"/>
  </w:num>
  <w:num w:numId="29">
    <w:abstractNumId w:val="32"/>
  </w:num>
  <w:num w:numId="30">
    <w:abstractNumId w:val="3"/>
  </w:num>
  <w:num w:numId="31">
    <w:abstractNumId w:val="18"/>
  </w:num>
  <w:num w:numId="32">
    <w:abstractNumId w:val="27"/>
  </w:num>
  <w:num w:numId="33">
    <w:abstractNumId w:val="10"/>
  </w:num>
  <w:num w:numId="34">
    <w:abstractNumId w:val="40"/>
  </w:num>
  <w:num w:numId="35">
    <w:abstractNumId w:val="1"/>
  </w:num>
  <w:num w:numId="36">
    <w:abstractNumId w:val="42"/>
  </w:num>
  <w:num w:numId="37">
    <w:abstractNumId w:val="28"/>
  </w:num>
  <w:num w:numId="38">
    <w:abstractNumId w:val="12"/>
  </w:num>
  <w:num w:numId="39">
    <w:abstractNumId w:val="29"/>
  </w:num>
  <w:num w:numId="40">
    <w:abstractNumId w:val="36"/>
  </w:num>
  <w:num w:numId="41">
    <w:abstractNumId w:val="33"/>
  </w:num>
  <w:num w:numId="42">
    <w:abstractNumId w:val="4"/>
  </w:num>
  <w:num w:numId="43">
    <w:abstractNumId w:val="25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EE"/>
    <w:rsid w:val="00237275"/>
    <w:rsid w:val="00247FE3"/>
    <w:rsid w:val="0070210D"/>
    <w:rsid w:val="007E78EE"/>
    <w:rsid w:val="0092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B4FC"/>
  <w15:chartTrackingRefBased/>
  <w15:docId w15:val="{9B0EE13B-C826-4E5F-AE70-151011DA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8EE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nhideWhenUsed/>
  </w:style>
  <w:style w:type="character" w:customStyle="1" w:styleId="FooterChar">
    <w:name w:val="Footer Char"/>
    <w:link w:val="Footer"/>
    <w:rsid w:val="007E78E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7E78E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uiPriority w:val="99"/>
    <w:semiHidden/>
    <w:rsid w:val="007E78EE"/>
    <w:rPr>
      <w:rFonts w:ascii="Calibri" w:eastAsia="Calibri" w:hAnsi="Calibri" w:cs="Times New Roman"/>
    </w:rPr>
  </w:style>
  <w:style w:type="character" w:styleId="Hyperlink">
    <w:name w:val="Hyperlink"/>
    <w:rsid w:val="007E78EE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qFormat/>
    <w:rsid w:val="007E78EE"/>
    <w:pPr>
      <w:ind w:left="720"/>
      <w:contextualSpacing/>
    </w:pPr>
  </w:style>
  <w:style w:type="table" w:styleId="TableGrid">
    <w:name w:val="Table Grid"/>
    <w:basedOn w:val="TableNormal"/>
    <w:rsid w:val="007E78E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7E78E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7E78E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7E78E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5717</Words>
  <Characters>32591</Characters>
  <Application>Microsoft Office Word</Application>
  <DocSecurity>0</DocSecurity>
  <Lines>271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dc:description/>
  <cp:lastModifiedBy>Charles</cp:lastModifiedBy>
  <cp:revision>1</cp:revision>
  <dcterms:created xsi:type="dcterms:W3CDTF">2024-02-15T10:54:00Z</dcterms:created>
  <dcterms:modified xsi:type="dcterms:W3CDTF">2024-02-15T11:09:00Z</dcterms:modified>
</cp:coreProperties>
</file>